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08C0" w14:textId="77777777" w:rsidR="00EA2235" w:rsidRDefault="00000000">
      <w:pPr>
        <w:spacing w:before="70"/>
        <w:ind w:left="300"/>
        <w:rPr>
          <w:rFonts w:ascii="Arial" w:hAnsi="Arial"/>
          <w:b/>
          <w:sz w:val="24"/>
        </w:rPr>
      </w:pPr>
      <w:r>
        <w:pict w14:anchorId="1D75A420">
          <v:group id="_x0000_s2136" style="position:absolute;left:0;text-align:left;margin-left:51.85pt;margin-top:21.05pt;width:745pt;height:82.8pt;z-index:-16217088;mso-position-horizontal-relative:page" coordorigin="1037,421" coordsize="14900,1656">
            <v:line id="_x0000_s2149" style="position:absolute" from="13359,421" to="13359,1680" strokecolor="#bfbfbf" strokeweight=".5pt"/>
            <v:shape id="_x0000_s2148" style="position:absolute;left:14720;top:430;width:2;height:1249" coordorigin="14720,431" coordsize="0,1249" o:spt="100" adj="0,,0" path="m14720,431r,291m14720,737r,287m14720,1039r,287m14720,1341r,339e" filled="f" strokecolor="#bfbfbf">
              <v:stroke joinstyle="round"/>
              <v:formulas/>
              <v:path arrowok="t" o:connecttype="segments"/>
            </v:shape>
            <v:shape id="_x0000_s2147" style="position:absolute;left:13354;top:425;width:2420;height:1254" coordorigin="13354,426" coordsize="2420,1254" o:spt="100" adj="0,,0" path="m15769,431r,1249m13354,426r2420,e" filled="f" strokecolor="#bfbfbf" strokeweight=".5pt">
              <v:stroke joinstyle="round"/>
              <v:formulas/>
              <v:path arrowok="t" o:connecttype="segments"/>
            </v:shape>
            <v:shape id="_x0000_s2146" style="position:absolute;left:13364;top:729;width:2400;height:604" coordorigin="13364,729" coordsize="2400,604" o:spt="100" adj="0,,0" path="m13364,729r2400,m13364,1031r2400,m13364,1333r2400,e" filled="f" strokecolor="#bfbfb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45" type="#_x0000_t202" style="position:absolute;left:1042;top:1694;width:14890;height:377" fillcolor="#9cc2e5" strokecolor="#2f5496" strokeweight=".5pt">
              <v:stroke linestyle="thinThin"/>
              <v:textbox inset="0,0,0,0">
                <w:txbxContent>
                  <w:p w14:paraId="18142B27" w14:textId="77777777" w:rsidR="00EA2235" w:rsidRDefault="00000000">
                    <w:pPr>
                      <w:spacing w:before="81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HARCAMA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4"/>
                      </w:rPr>
                      <w:t>BİRİMİ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proofErr w:type="gramEnd"/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Ege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Üniversitesi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Eczacılık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Fakültesi</w:t>
                    </w:r>
                  </w:p>
                </w:txbxContent>
              </v:textbox>
            </v:shape>
            <v:shape id="_x0000_s2144" type="#_x0000_t202" style="position:absolute;left:14727;top:1340;width:1037;height:349" filled="f" stroked="f">
              <v:textbox inset="0,0,0,0">
                <w:txbxContent>
                  <w:p w14:paraId="129747ED" w14:textId="77777777" w:rsidR="00EA2235" w:rsidRDefault="00000000">
                    <w:pPr>
                      <w:spacing w:before="151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0</w:t>
                    </w:r>
                  </w:p>
                </w:txbxContent>
              </v:textbox>
            </v:shape>
            <v:shape id="_x0000_s2143" type="#_x0000_t202" style="position:absolute;left:13364;top:1340;width:1349;height:349" filled="f" stroked="f">
              <v:textbox inset="0,0,0,0">
                <w:txbxContent>
                  <w:p w14:paraId="6683C1BE" w14:textId="77777777" w:rsidR="00EA2235" w:rsidRDefault="00000000">
                    <w:pPr>
                      <w:spacing w:before="151"/>
                      <w:ind w:left="102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Revizyon</w:t>
                    </w:r>
                    <w:r>
                      <w:rPr>
                        <w:rFonts w:asci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No</w:t>
                    </w:r>
                  </w:p>
                </w:txbxContent>
              </v:textbox>
            </v:shape>
            <v:shape id="_x0000_s2142" type="#_x0000_t202" style="position:absolute;left:14727;top:1038;width:1037;height:287" filled="f" stroked="f">
              <v:textbox inset="0,0,0,0">
                <w:txbxContent>
                  <w:p w14:paraId="60B61BA4" w14:textId="77777777" w:rsidR="00EA2235" w:rsidRDefault="00000000">
                    <w:pPr>
                      <w:spacing w:before="99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-</w:t>
                    </w:r>
                  </w:p>
                </w:txbxContent>
              </v:textbox>
            </v:shape>
            <v:shape id="_x0000_s2141" type="#_x0000_t202" style="position:absolute;left:13364;top:1038;width:1349;height:287" filled="f" stroked="f">
              <v:textbox inset="0,0,0,0">
                <w:txbxContent>
                  <w:p w14:paraId="0DB65090" w14:textId="77777777" w:rsidR="00EA2235" w:rsidRDefault="00000000">
                    <w:pPr>
                      <w:spacing w:before="99"/>
                      <w:ind w:left="102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Revizyon</w:t>
                    </w:r>
                    <w:r>
                      <w:rPr>
                        <w:rFonts w:asci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Tarihi</w:t>
                    </w:r>
                  </w:p>
                </w:txbxContent>
              </v:textbox>
            </v:shape>
            <v:shape id="_x0000_s2140" type="#_x0000_t202" style="position:absolute;left:14727;top:736;width:1037;height:287" filled="f" stroked="f">
              <v:textbox inset="0,0,0,0">
                <w:txbxContent>
                  <w:p w14:paraId="18CB442A" w14:textId="77777777" w:rsidR="00EA2235" w:rsidRDefault="00000000">
                    <w:pPr>
                      <w:spacing w:before="99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26.04.2021</w:t>
                    </w:r>
                  </w:p>
                </w:txbxContent>
              </v:textbox>
            </v:shape>
            <v:shape id="_x0000_s2139" type="#_x0000_t202" style="position:absolute;left:13364;top:736;width:1349;height:287" filled="f" stroked="f">
              <v:textbox inset="0,0,0,0">
                <w:txbxContent>
                  <w:p w14:paraId="07B7E629" w14:textId="77777777" w:rsidR="00EA2235" w:rsidRDefault="00000000">
                    <w:pPr>
                      <w:spacing w:before="99"/>
                      <w:ind w:left="102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Yayın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Tarihi</w:t>
                    </w:r>
                  </w:p>
                </w:txbxContent>
              </v:textbox>
            </v:shape>
            <v:shape id="_x0000_s2138" type="#_x0000_t202" style="position:absolute;left:14727;top:430;width:1037;height:291" filled="f" stroked="f">
              <v:textbox inset="0,0,0,0">
                <w:txbxContent>
                  <w:p w14:paraId="2DFDFC1D" w14:textId="77777777" w:rsidR="00EA2235" w:rsidRDefault="00000000">
                    <w:pPr>
                      <w:spacing w:before="103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FRM-0037</w:t>
                    </w:r>
                  </w:p>
                </w:txbxContent>
              </v:textbox>
            </v:shape>
            <v:shape id="_x0000_s2137" type="#_x0000_t202" style="position:absolute;left:13364;top:430;width:1349;height:291" filled="f" stroked="f">
              <v:textbox inset="0,0,0,0">
                <w:txbxContent>
                  <w:p w14:paraId="1D7D25BE" w14:textId="77777777" w:rsidR="00EA2235" w:rsidRDefault="00000000">
                    <w:pPr>
                      <w:spacing w:before="103"/>
                      <w:ind w:left="102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Doküman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099904" behindDoc="1" locked="0" layoutInCell="1" allowOverlap="1" wp14:anchorId="452613DA" wp14:editId="60D45CD2">
            <wp:simplePos x="0" y="0"/>
            <wp:positionH relativeFrom="page">
              <wp:posOffset>1009021</wp:posOffset>
            </wp:positionH>
            <wp:positionV relativeFrom="paragraph">
              <wp:posOffset>28944</wp:posOffset>
            </wp:positionV>
            <wp:extent cx="760160" cy="626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62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666666"/>
          <w:sz w:val="24"/>
        </w:rPr>
        <w:t xml:space="preserve">Ege </w:t>
      </w:r>
      <w:proofErr w:type="spellStart"/>
      <w:r>
        <w:rPr>
          <w:rFonts w:ascii="Arial" w:hAnsi="Arial"/>
          <w:b/>
          <w:color w:val="666666"/>
          <w:sz w:val="24"/>
        </w:rPr>
        <w:t>Ünv</w:t>
      </w:r>
      <w:proofErr w:type="spellEnd"/>
      <w:r>
        <w:rPr>
          <w:rFonts w:ascii="Arial" w:hAnsi="Arial"/>
          <w:b/>
          <w:color w:val="666666"/>
          <w:sz w:val="24"/>
        </w:rPr>
        <w:t>. Evrak Tarih ve Sayısı: 22.12.2021-E.468391</w:t>
      </w:r>
    </w:p>
    <w:p w14:paraId="065B6128" w14:textId="77777777" w:rsidR="00EA2235" w:rsidRDefault="00EA2235">
      <w:pPr>
        <w:pStyle w:val="GvdeMetni"/>
        <w:rPr>
          <w:rFonts w:ascii="Arial"/>
          <w:b/>
          <w:sz w:val="20"/>
        </w:rPr>
      </w:pPr>
    </w:p>
    <w:p w14:paraId="7AAAEB5F" w14:textId="77777777" w:rsidR="00EA2235" w:rsidRDefault="00EA2235">
      <w:pPr>
        <w:pStyle w:val="GvdeMetni"/>
        <w:spacing w:before="3"/>
        <w:rPr>
          <w:rFonts w:ascii="Arial"/>
          <w:b/>
        </w:rPr>
      </w:pPr>
    </w:p>
    <w:p w14:paraId="0A1487AD" w14:textId="77777777" w:rsidR="00EA2235" w:rsidRDefault="00EA2235">
      <w:pPr>
        <w:rPr>
          <w:rFonts w:ascii="Arial"/>
        </w:rPr>
        <w:sectPr w:rsidR="00EA2235">
          <w:type w:val="continuous"/>
          <w:pgSz w:w="16840" w:h="11910" w:orient="landscape"/>
          <w:pgMar w:top="100" w:right="800" w:bottom="0" w:left="100" w:header="708" w:footer="708" w:gutter="0"/>
          <w:cols w:space="708"/>
        </w:sectPr>
      </w:pPr>
    </w:p>
    <w:p w14:paraId="50A59FC9" w14:textId="77777777" w:rsidR="00EA2235" w:rsidRDefault="00EA2235">
      <w:pPr>
        <w:pStyle w:val="GvdeMetni"/>
        <w:rPr>
          <w:rFonts w:ascii="Arial"/>
          <w:b/>
          <w:sz w:val="20"/>
        </w:rPr>
      </w:pPr>
    </w:p>
    <w:p w14:paraId="7CEFB4BD" w14:textId="77777777" w:rsidR="00EA2235" w:rsidRDefault="00EA2235">
      <w:pPr>
        <w:pStyle w:val="GvdeMetni"/>
        <w:spacing w:before="8"/>
        <w:rPr>
          <w:rFonts w:ascii="Arial"/>
          <w:b/>
          <w:sz w:val="23"/>
        </w:rPr>
      </w:pPr>
    </w:p>
    <w:p w14:paraId="12F5A4E2" w14:textId="77777777" w:rsidR="00EA2235" w:rsidRDefault="00000000">
      <w:pPr>
        <w:ind w:left="1471" w:right="20" w:hanging="720"/>
        <w:rPr>
          <w:i/>
          <w:sz w:val="18"/>
        </w:rPr>
      </w:pPr>
      <w:r>
        <w:rPr>
          <w:i/>
          <w:color w:val="007CC4"/>
          <w:sz w:val="18"/>
        </w:rPr>
        <w:t>"Huzurlu Üniversite, Kaliteli Eğitim,</w:t>
      </w:r>
      <w:r>
        <w:rPr>
          <w:i/>
          <w:color w:val="007CC4"/>
          <w:spacing w:val="-43"/>
          <w:sz w:val="18"/>
        </w:rPr>
        <w:t xml:space="preserve"> </w:t>
      </w:r>
      <w:r>
        <w:rPr>
          <w:i/>
          <w:color w:val="007CC4"/>
          <w:sz w:val="18"/>
        </w:rPr>
        <w:t>Aydınlık</w:t>
      </w:r>
      <w:r>
        <w:rPr>
          <w:i/>
          <w:color w:val="007CC4"/>
          <w:spacing w:val="-1"/>
          <w:sz w:val="18"/>
        </w:rPr>
        <w:t xml:space="preserve"> </w:t>
      </w:r>
      <w:r>
        <w:rPr>
          <w:i/>
          <w:color w:val="007CC4"/>
          <w:sz w:val="18"/>
        </w:rPr>
        <w:t>Gelecek”</w:t>
      </w:r>
    </w:p>
    <w:p w14:paraId="74C32D11" w14:textId="77777777" w:rsidR="00EA2235" w:rsidRDefault="00000000">
      <w:pPr>
        <w:pStyle w:val="Balk1"/>
      </w:pPr>
      <w:r>
        <w:rPr>
          <w:b w:val="0"/>
        </w:rPr>
        <w:br w:type="column"/>
      </w:r>
      <w:r>
        <w:rPr>
          <w:color w:val="2E73B5"/>
        </w:rPr>
        <w:t>HASSAS</w:t>
      </w:r>
      <w:r>
        <w:rPr>
          <w:color w:val="2E73B5"/>
          <w:spacing w:val="-1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1"/>
        </w:rPr>
        <w:t xml:space="preserve"> </w:t>
      </w:r>
      <w:r>
        <w:rPr>
          <w:color w:val="2E73B5"/>
        </w:rPr>
        <w:t>TESPİT</w:t>
      </w:r>
      <w:r>
        <w:rPr>
          <w:color w:val="2E73B5"/>
          <w:spacing w:val="-1"/>
        </w:rPr>
        <w:t xml:space="preserve"> </w:t>
      </w:r>
      <w:r>
        <w:rPr>
          <w:color w:val="2E73B5"/>
        </w:rPr>
        <w:t>FORMU (Ek-1)</w:t>
      </w:r>
    </w:p>
    <w:p w14:paraId="7EA4E380" w14:textId="77777777" w:rsidR="00EA2235" w:rsidRDefault="00EA2235">
      <w:pPr>
        <w:sectPr w:rsidR="00EA2235">
          <w:type w:val="continuous"/>
          <w:pgSz w:w="16840" w:h="11910" w:orient="landscape"/>
          <w:pgMar w:top="100" w:right="800" w:bottom="0" w:left="100" w:header="708" w:footer="708" w:gutter="0"/>
          <w:cols w:num="2" w:space="708" w:equalWidth="0">
            <w:col w:w="3452" w:space="926"/>
            <w:col w:w="11562"/>
          </w:cols>
        </w:sectPr>
      </w:pPr>
    </w:p>
    <w:p w14:paraId="16B8AF4C" w14:textId="77777777" w:rsidR="00EA2235" w:rsidRDefault="00EA2235">
      <w:pPr>
        <w:rPr>
          <w:b/>
          <w:sz w:val="20"/>
        </w:rPr>
      </w:pPr>
    </w:p>
    <w:p w14:paraId="4629AB95" w14:textId="77777777" w:rsidR="00EA2235" w:rsidRDefault="00EA2235">
      <w:pPr>
        <w:spacing w:before="4" w:after="1"/>
        <w:rPr>
          <w:b/>
          <w:sz w:val="12"/>
        </w:rPr>
      </w:pPr>
    </w:p>
    <w:p w14:paraId="47A85D14" w14:textId="77777777" w:rsidR="00EA2235" w:rsidRDefault="00000000">
      <w:pPr>
        <w:ind w:left="922"/>
        <w:rPr>
          <w:sz w:val="20"/>
        </w:rPr>
      </w:pPr>
      <w:r>
        <w:rPr>
          <w:sz w:val="20"/>
        </w:rPr>
      </w:r>
      <w:r>
        <w:rPr>
          <w:sz w:val="20"/>
        </w:rPr>
        <w:pict w14:anchorId="06410D24">
          <v:group id="_x0000_s2125" style="width:746pt;height:59.8pt;mso-position-horizontal-relative:char;mso-position-vertical-relative:line" coordsize="14920,1196">
            <v:rect id="_x0000_s2135" style="position:absolute;left:30;top:30;width:14860;height:347" fillcolor="#9cc2e5" stroked="f"/>
            <v:shape id="_x0000_s2134" style="position:absolute;width:14915;height:1196" coordsize="14915,1196" o:spt="100" adj="0,,0" path="m5,r,407m25,20r,367m5,377r,819m25,397r,779m14915,r,407m14895,20r,367m737,397r,779m717,397r,779m20,402r702,m20,382r722,m712,382r2239,m732,402r2199,m,1191r742,m20,1171r702,m712,1191r2239,m732,1171r2199,e" filled="f" strokecolor="#2f5496" strokeweight=".5pt">
              <v:stroke joinstyle="round"/>
              <v:formulas/>
              <v:path arrowok="t" o:connecttype="segments"/>
            </v:shape>
            <v:shape id="_x0000_s2133" type="#_x0000_t202" style="position:absolute;left:123;top:111;width:1321;height:266" filled="f" stroked="f">
              <v:textbox inset="0,0,0,0">
                <w:txbxContent>
                  <w:p w14:paraId="412C4FC0" w14:textId="77777777" w:rsidR="00EA2235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BİRİM</w:t>
                    </w:r>
                  </w:p>
                </w:txbxContent>
              </v:textbox>
            </v:shape>
            <v:shape id="_x0000_s2132" type="#_x0000_t202" style="position:absolute;left:2323;top:111;width:2947;height:266" filled="f" stroked="f">
              <v:textbox inset="0,0,0,0">
                <w:txbxContent>
                  <w:p w14:paraId="7BA86920" w14:textId="77777777" w:rsidR="00EA2235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Farmakoloji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Anabilim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Dalı</w:t>
                    </w:r>
                  </w:p>
                </w:txbxContent>
              </v:textbox>
            </v:shape>
            <v:shape id="_x0000_s2131" type="#_x0000_t202" style="position:absolute;left:175;top:542;width:411;height:497" filled="f" stroked="f">
              <v:textbox inset="0,0,0,0">
                <w:txbxContent>
                  <w:p w14:paraId="57CCCF0A" w14:textId="77777777" w:rsidR="00EA2235" w:rsidRDefault="00000000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Sıra</w:t>
                    </w:r>
                  </w:p>
                  <w:p w14:paraId="672F8E31" w14:textId="77777777" w:rsidR="00EA2235" w:rsidRDefault="00000000">
                    <w:pPr>
                      <w:ind w:left="61"/>
                      <w:rPr>
                        <w:b/>
                      </w:rPr>
                    </w:pPr>
                    <w:r>
                      <w:rPr>
                        <w:b/>
                      </w:rPr>
                      <w:t>No</w:t>
                    </w:r>
                  </w:p>
                </w:txbxContent>
              </v:textbox>
            </v:shape>
            <v:shape id="_x0000_s2130" type="#_x0000_t202" style="position:absolute;left:982;top:669;width:1719;height:497" filled="f" stroked="f">
              <v:textbox inset="0,0,0,0">
                <w:txbxContent>
                  <w:p w14:paraId="0879B05E" w14:textId="77777777" w:rsidR="00EA2235" w:rsidRDefault="00000000">
                    <w:pPr>
                      <w:spacing w:line="244" w:lineRule="exact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Hizmetin/Görevin</w:t>
                    </w:r>
                  </w:p>
                  <w:p w14:paraId="3F6FB6A1" w14:textId="77777777" w:rsidR="00EA2235" w:rsidRDefault="00000000">
                    <w:pPr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Adı</w:t>
                    </w:r>
                  </w:p>
                </w:txbxContent>
              </v:textbox>
            </v:shape>
            <v:shape id="_x0000_s2129" type="#_x0000_t202" style="position:absolute;left:11361;top:392;width:3544;height:789" filled="f" strokecolor="#2f5496" strokeweight=".5pt">
              <v:stroke linestyle="thinThin"/>
              <v:textbox inset="0,0,0,0">
                <w:txbxContent>
                  <w:p w14:paraId="03F7DFE0" w14:textId="77777777" w:rsidR="00EA2235" w:rsidRDefault="00EA2235">
                    <w:pPr>
                      <w:spacing w:before="10"/>
                      <w:rPr>
                        <w:b/>
                      </w:rPr>
                    </w:pPr>
                  </w:p>
                  <w:p w14:paraId="5754539D" w14:textId="77777777" w:rsidR="00EA2235" w:rsidRDefault="00000000">
                    <w:pPr>
                      <w:ind w:left="847" w:right="361" w:hanging="468"/>
                      <w:rPr>
                        <w:b/>
                      </w:rPr>
                    </w:pPr>
                    <w:r>
                      <w:rPr>
                        <w:b/>
                      </w:rPr>
                      <w:t>Görevi Yürütecek Personelde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Aranacak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Kriterler</w:t>
                    </w:r>
                  </w:p>
                </w:txbxContent>
              </v:textbox>
            </v:shape>
            <v:shape id="_x0000_s2128" type="#_x0000_t202" style="position:absolute;left:7093;top:392;width:4268;height:789" filled="f" strokecolor="#2f5496" strokeweight=".5pt">
              <v:stroke linestyle="thinThin"/>
              <v:textbox inset="0,0,0,0">
                <w:txbxContent>
                  <w:p w14:paraId="1EE1D9E0" w14:textId="77777777" w:rsidR="00EA2235" w:rsidRDefault="00000000">
                    <w:pPr>
                      <w:spacing w:before="10"/>
                      <w:ind w:left="1504" w:right="15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Prosedürü**</w:t>
                    </w:r>
                  </w:p>
                  <w:p w14:paraId="597022B1" w14:textId="77777777" w:rsidR="00EA2235" w:rsidRDefault="00000000">
                    <w:pPr>
                      <w:ind w:left="766" w:right="76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(Alınması Gereken Önlemler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veya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Kontroller)</w:t>
                    </w:r>
                  </w:p>
                </w:txbxContent>
              </v:textbox>
            </v:shape>
            <v:shape id="_x0000_s2127" type="#_x0000_t202" style="position:absolute;left:5679;top:392;width:1414;height:789" filled="f" strokecolor="#2f5496" strokeweight=".5pt">
              <v:stroke linestyle="thinThin"/>
              <v:textbox inset="0,0,0,0">
                <w:txbxContent>
                  <w:p w14:paraId="32099A23" w14:textId="77777777" w:rsidR="00EA2235" w:rsidRDefault="00EA2235">
                    <w:pPr>
                      <w:spacing w:before="10"/>
                      <w:rPr>
                        <w:b/>
                      </w:rPr>
                    </w:pPr>
                  </w:p>
                  <w:p w14:paraId="356B04C9" w14:textId="77777777" w:rsidR="00EA2235" w:rsidRDefault="00000000">
                    <w:pPr>
                      <w:ind w:left="323" w:right="310" w:firstLine="164"/>
                      <w:rPr>
                        <w:b/>
                      </w:rPr>
                    </w:pPr>
                    <w:r>
                      <w:rPr>
                        <w:b/>
                      </w:rPr>
                      <w:t>Risk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Düzeyi*</w:t>
                    </w:r>
                  </w:p>
                </w:txbxContent>
              </v:textbox>
            </v:shape>
            <v:shape id="_x0000_s2126" type="#_x0000_t202" style="position:absolute;left:2936;top:392;width:2743;height:789" filled="f" strokecolor="#2f5496" strokeweight=".5pt">
              <v:stroke linestyle="thinThin"/>
              <v:textbox inset="0,0,0,0">
                <w:txbxContent>
                  <w:p w14:paraId="486ED2C9" w14:textId="77777777" w:rsidR="00EA2235" w:rsidRDefault="00000000">
                    <w:pPr>
                      <w:spacing w:before="10"/>
                      <w:ind w:left="230" w:right="22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Riskler (Görevin Yerine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Getirilmemesinin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Sonuçları)</w:t>
                    </w:r>
                  </w:p>
                </w:txbxContent>
              </v:textbox>
            </v:shape>
            <w10:anchorlock/>
          </v:group>
        </w:pict>
      </w:r>
    </w:p>
    <w:p w14:paraId="21079BF6" w14:textId="77777777" w:rsidR="00EA2235" w:rsidRDefault="00EA2235">
      <w:pPr>
        <w:spacing w:before="5"/>
        <w:rPr>
          <w:b/>
          <w:sz w:val="9"/>
        </w:rPr>
      </w:pPr>
    </w:p>
    <w:tbl>
      <w:tblPr>
        <w:tblStyle w:val="TableNormal"/>
        <w:tblW w:w="0" w:type="auto"/>
        <w:tblInd w:w="794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68"/>
        <w:gridCol w:w="2693"/>
        <w:gridCol w:w="1418"/>
        <w:gridCol w:w="4252"/>
        <w:gridCol w:w="3553"/>
      </w:tblGrid>
      <w:tr w:rsidR="00EA2235" w14:paraId="66F2A82B" w14:textId="77777777">
        <w:trPr>
          <w:trHeight w:val="2276"/>
        </w:trPr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</w:tcPr>
          <w:p w14:paraId="3BF70216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0E17D80B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43C7CD80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6323877B" w14:textId="77777777" w:rsidR="00EA2235" w:rsidRDefault="00000000">
            <w:pPr>
              <w:pStyle w:val="TableParagraph"/>
              <w:spacing w:before="184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6DAC" w14:textId="77777777" w:rsidR="00EA2235" w:rsidRDefault="00000000">
            <w:pPr>
              <w:pStyle w:val="TableParagraph"/>
              <w:ind w:left="108" w:right="187"/>
            </w:pPr>
            <w:r>
              <w:t>Anabilim dalı</w:t>
            </w:r>
            <w:r>
              <w:rPr>
                <w:spacing w:val="1"/>
              </w:rPr>
              <w:t xml:space="preserve"> </w:t>
            </w:r>
            <w:r>
              <w:t>akademik kurul</w:t>
            </w:r>
            <w:r>
              <w:rPr>
                <w:spacing w:val="1"/>
              </w:rPr>
              <w:t xml:space="preserve"> </w:t>
            </w:r>
            <w:r>
              <w:t>toplantısının</w:t>
            </w:r>
            <w:r>
              <w:rPr>
                <w:spacing w:val="1"/>
              </w:rPr>
              <w:t xml:space="preserve"> </w:t>
            </w:r>
            <w:r>
              <w:t>yürütülmesi ve</w:t>
            </w:r>
            <w:r>
              <w:rPr>
                <w:spacing w:val="1"/>
              </w:rPr>
              <w:t xml:space="preserve"> </w:t>
            </w:r>
            <w:r>
              <w:t>akademik kurul kararı</w:t>
            </w:r>
            <w:r>
              <w:rPr>
                <w:spacing w:val="-53"/>
              </w:rPr>
              <w:t xml:space="preserve"> </w:t>
            </w:r>
            <w:r>
              <w:t>işlemleri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4037" w14:textId="77777777" w:rsidR="00EA2235" w:rsidRDefault="00000000">
            <w:pPr>
              <w:pStyle w:val="TableParagraph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40116AED" w14:textId="77777777" w:rsidR="00EA2235" w:rsidRDefault="00000000">
            <w:pPr>
              <w:pStyle w:val="TableParagraph"/>
            </w:pPr>
            <w:r>
              <w:t>-Görev aksaması,</w:t>
            </w:r>
          </w:p>
          <w:p w14:paraId="773FE3FB" w14:textId="77777777" w:rsidR="00EA2235" w:rsidRDefault="00000000">
            <w:pPr>
              <w:pStyle w:val="TableParagraph"/>
            </w:pPr>
            <w:r>
              <w:t>-Hak kaybı,</w:t>
            </w:r>
          </w:p>
          <w:p w14:paraId="691A04E0" w14:textId="77777777" w:rsidR="00EA2235" w:rsidRDefault="00000000">
            <w:pPr>
              <w:pStyle w:val="TableParagraph"/>
              <w:ind w:right="461"/>
            </w:pPr>
            <w:r>
              <w:t>-Eğitim-öğretimde</w:t>
            </w:r>
            <w:r>
              <w:rPr>
                <w:spacing w:val="1"/>
              </w:rPr>
              <w:t xml:space="preserve"> </w:t>
            </w:r>
            <w:r>
              <w:t>aksaklıkların</w:t>
            </w:r>
            <w:r>
              <w:rPr>
                <w:spacing w:val="-13"/>
              </w:rPr>
              <w:t xml:space="preserve"> </w:t>
            </w:r>
            <w:r>
              <w:t>yaşanması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E669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1649063D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0A811F91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16A4A325" w14:textId="77777777" w:rsidR="00EA2235" w:rsidRDefault="00000000">
            <w:pPr>
              <w:pStyle w:val="TableParagraph"/>
              <w:spacing w:before="184"/>
              <w:ind w:left="333" w:right="324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6F06" w14:textId="77777777" w:rsidR="00EA2235" w:rsidRDefault="00000000">
            <w:pPr>
              <w:pStyle w:val="TableParagraph"/>
              <w:spacing w:line="250" w:lineRule="atLeast"/>
              <w:ind w:left="108" w:right="95"/>
              <w:jc w:val="both"/>
            </w:pP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</w:t>
            </w:r>
            <w:r>
              <w:rPr>
                <w:spacing w:val="1"/>
              </w:rPr>
              <w:t xml:space="preserve"> </w:t>
            </w:r>
            <w:r>
              <w:t>başkanlığında</w:t>
            </w:r>
            <w:r>
              <w:rPr>
                <w:spacing w:val="1"/>
              </w:rPr>
              <w:t xml:space="preserve"> </w:t>
            </w:r>
            <w:r>
              <w:t>yapılan</w:t>
            </w:r>
            <w:r>
              <w:rPr>
                <w:spacing w:val="-52"/>
              </w:rPr>
              <w:t xml:space="preserve"> </w:t>
            </w: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kurul</w:t>
            </w:r>
            <w:r>
              <w:rPr>
                <w:spacing w:val="1"/>
              </w:rPr>
              <w:t xml:space="preserve"> </w:t>
            </w:r>
            <w:r>
              <w:t>toplantılarının</w:t>
            </w:r>
            <w:r>
              <w:rPr>
                <w:spacing w:val="1"/>
              </w:rPr>
              <w:t xml:space="preserve"> </w:t>
            </w:r>
            <w:r>
              <w:t>çağrılarının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  <w:r>
              <w:rPr>
                <w:spacing w:val="1"/>
              </w:rPr>
              <w:t xml:space="preserve"> </w:t>
            </w:r>
            <w:r>
              <w:t>toplantıların</w:t>
            </w:r>
            <w:r>
              <w:rPr>
                <w:spacing w:val="1"/>
              </w:rPr>
              <w:t xml:space="preserve"> </w:t>
            </w:r>
            <w:r>
              <w:t>düzenli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  <w:r>
              <w:rPr>
                <w:spacing w:val="1"/>
              </w:rPr>
              <w:t xml:space="preserve"> </w:t>
            </w:r>
            <w:r>
              <w:t>toplantı gündeminin oluşturulması, akademik</w:t>
            </w:r>
            <w:r>
              <w:rPr>
                <w:spacing w:val="-52"/>
              </w:rPr>
              <w:t xml:space="preserve"> </w:t>
            </w:r>
            <w:r>
              <w:t>kurul kararlarının yazılması, ilgililere tebliğ</w:t>
            </w:r>
            <w:r>
              <w:rPr>
                <w:spacing w:val="1"/>
              </w:rPr>
              <w:t xml:space="preserve"> </w:t>
            </w:r>
            <w:r>
              <w:t>edilmesi,</w:t>
            </w:r>
            <w:r>
              <w:rPr>
                <w:spacing w:val="1"/>
              </w:rPr>
              <w:t xml:space="preserve"> </w:t>
            </w: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dalında</w:t>
            </w:r>
            <w:r>
              <w:rPr>
                <w:spacing w:val="1"/>
              </w:rPr>
              <w:t xml:space="preserve"> </w:t>
            </w:r>
            <w:r>
              <w:t>koordinasyonun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takvime</w:t>
            </w:r>
            <w:r>
              <w:rPr>
                <w:spacing w:val="1"/>
              </w:rPr>
              <w:t xml:space="preserve"> </w:t>
            </w:r>
            <w:r>
              <w:t>bağlı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-52"/>
              </w:rPr>
              <w:t xml:space="preserve"> </w:t>
            </w:r>
            <w:r>
              <w:t>eğitim-öğretim</w:t>
            </w:r>
            <w:r>
              <w:rPr>
                <w:spacing w:val="1"/>
              </w:rPr>
              <w:t xml:space="preserve"> </w:t>
            </w:r>
            <w:r>
              <w:t>faaliyetlerinin</w:t>
            </w:r>
            <w:r>
              <w:rPr>
                <w:spacing w:val="1"/>
              </w:rPr>
              <w:t xml:space="preserve"> </w:t>
            </w:r>
            <w:r>
              <w:t>yürütülmesi,</w:t>
            </w:r>
            <w:r>
              <w:rPr>
                <w:spacing w:val="-52"/>
              </w:rPr>
              <w:t xml:space="preserve"> </w:t>
            </w:r>
            <w:r>
              <w:t>takibinin</w:t>
            </w:r>
            <w:r>
              <w:rPr>
                <w:spacing w:val="-1"/>
              </w:rPr>
              <w:t xml:space="preserve"> </w:t>
            </w:r>
            <w:r>
              <w:t>ve kontrolünün yapılması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 w14:paraId="159715F2" w14:textId="77777777" w:rsidR="00EA2235" w:rsidRDefault="00000000">
            <w:pPr>
              <w:pStyle w:val="TableParagraph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60319371" w14:textId="77777777" w:rsidR="00EA2235" w:rsidRDefault="00000000">
            <w:pPr>
              <w:pStyle w:val="TableParagraph"/>
            </w:pPr>
            <w:r>
              <w:t>-Mesleki</w:t>
            </w:r>
            <w:r>
              <w:rPr>
                <w:spacing w:val="-1"/>
              </w:rPr>
              <w:t xml:space="preserve"> </w:t>
            </w:r>
            <w:r>
              <w:t>alanda tecrübeli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68F24E89" w14:textId="77777777" w:rsidR="00EA2235" w:rsidRDefault="00000000">
            <w:pPr>
              <w:pStyle w:val="TableParagraph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 özenli olmak,</w:t>
            </w:r>
          </w:p>
          <w:p w14:paraId="32BBBA9B" w14:textId="77777777" w:rsidR="00EA2235" w:rsidRDefault="00000000">
            <w:pPr>
              <w:pStyle w:val="TableParagraph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</w:tc>
      </w:tr>
      <w:tr w:rsidR="00EA2235" w14:paraId="373FA58C" w14:textId="77777777">
        <w:trPr>
          <w:trHeight w:val="3035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6DFD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24CA39C2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7D169FD0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67FDF4AF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14A0BCD0" w14:textId="77777777" w:rsidR="00EA2235" w:rsidRDefault="00EA2235">
            <w:pPr>
              <w:pStyle w:val="TableParagraph"/>
              <w:ind w:left="0"/>
              <w:rPr>
                <w:b/>
                <w:sz w:val="25"/>
              </w:rPr>
            </w:pPr>
          </w:p>
          <w:p w14:paraId="757825DE" w14:textId="77777777" w:rsidR="00EA2235" w:rsidRDefault="00000000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993B" w14:textId="77777777" w:rsidR="00EA2235" w:rsidRDefault="00000000">
            <w:pPr>
              <w:pStyle w:val="TableParagraph"/>
              <w:ind w:left="108" w:right="230"/>
            </w:pPr>
            <w:r>
              <w:t>Anabilim dalı ders</w:t>
            </w:r>
            <w:r>
              <w:rPr>
                <w:spacing w:val="1"/>
              </w:rPr>
              <w:t xml:space="preserve"> </w:t>
            </w:r>
            <w:r>
              <w:t>programının</w:t>
            </w:r>
            <w:r>
              <w:rPr>
                <w:spacing w:val="1"/>
              </w:rPr>
              <w:t xml:space="preserve"> </w:t>
            </w:r>
            <w:r>
              <w:t>belirlenmesi</w:t>
            </w:r>
            <w:r>
              <w:rPr>
                <w:spacing w:val="-13"/>
              </w:rPr>
              <w:t xml:space="preserve"> </w:t>
            </w:r>
            <w:r>
              <w:t>işlemleri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2F58" w14:textId="77777777" w:rsidR="00EA2235" w:rsidRDefault="00000000">
            <w:pPr>
              <w:pStyle w:val="TableParagraph"/>
              <w:ind w:right="692"/>
            </w:pPr>
            <w:r>
              <w:t>-Ders programlarının</w:t>
            </w:r>
            <w:r>
              <w:rPr>
                <w:spacing w:val="-53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belirlenememesi,</w:t>
            </w:r>
          </w:p>
          <w:p w14:paraId="10D524AE" w14:textId="77777777" w:rsidR="00EA2235" w:rsidRDefault="00000000">
            <w:pPr>
              <w:pStyle w:val="TableParagraph"/>
              <w:ind w:right="265"/>
            </w:pPr>
            <w:r>
              <w:t>-Eğitim-öğretimde</w:t>
            </w:r>
            <w:r>
              <w:rPr>
                <w:spacing w:val="1"/>
              </w:rPr>
              <w:t xml:space="preserve"> </w:t>
            </w:r>
            <w:r>
              <w:t>aksaklıkların yaşanması</w:t>
            </w:r>
            <w:proofErr w:type="gramStart"/>
            <w:r>
              <w:t>, -</w:t>
            </w:r>
            <w:proofErr w:type="gramEnd"/>
            <w:r>
              <w:rPr>
                <w:spacing w:val="-52"/>
              </w:rPr>
              <w:t xml:space="preserve"> </w:t>
            </w:r>
            <w:r>
              <w:t>Hak</w:t>
            </w:r>
            <w:r>
              <w:rPr>
                <w:spacing w:val="-2"/>
              </w:rPr>
              <w:t xml:space="preserve"> </w:t>
            </w:r>
            <w:r>
              <w:t>kaybı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D54A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27BF6CEC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75C268EE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3E407270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497315D1" w14:textId="77777777" w:rsidR="00EA2235" w:rsidRDefault="00EA2235">
            <w:pPr>
              <w:pStyle w:val="TableParagraph"/>
              <w:ind w:left="0"/>
              <w:rPr>
                <w:b/>
                <w:sz w:val="25"/>
              </w:rPr>
            </w:pPr>
          </w:p>
          <w:p w14:paraId="5F18D8AD" w14:textId="77777777" w:rsidR="00EA2235" w:rsidRDefault="00000000">
            <w:pPr>
              <w:pStyle w:val="TableParagraph"/>
              <w:ind w:left="333" w:right="324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5850" w14:textId="77777777" w:rsidR="00EA2235" w:rsidRDefault="00000000">
            <w:pPr>
              <w:pStyle w:val="TableParagraph"/>
              <w:tabs>
                <w:tab w:val="left" w:pos="1472"/>
                <w:tab w:val="left" w:pos="3288"/>
              </w:tabs>
              <w:spacing w:line="250" w:lineRule="atLeast"/>
              <w:ind w:left="108" w:right="95"/>
              <w:jc w:val="both"/>
            </w:pP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takvim</w:t>
            </w:r>
            <w:r>
              <w:rPr>
                <w:spacing w:val="1"/>
              </w:rPr>
              <w:t xml:space="preserve"> </w:t>
            </w:r>
            <w:r>
              <w:t>içerisinde</w:t>
            </w:r>
            <w:r>
              <w:rPr>
                <w:spacing w:val="1"/>
              </w:rPr>
              <w:t xml:space="preserve"> </w:t>
            </w:r>
            <w:r>
              <w:t>lisans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lisansüstü</w:t>
            </w:r>
            <w:r>
              <w:rPr>
                <w:spacing w:val="1"/>
              </w:rPr>
              <w:t xml:space="preserve"> </w:t>
            </w:r>
            <w:r>
              <w:t>ders</w:t>
            </w:r>
            <w:r>
              <w:rPr>
                <w:spacing w:val="1"/>
              </w:rPr>
              <w:t xml:space="preserve"> </w:t>
            </w:r>
            <w:r>
              <w:t>programlarının</w:t>
            </w:r>
            <w:r>
              <w:rPr>
                <w:spacing w:val="1"/>
              </w:rPr>
              <w:t xml:space="preserve"> </w:t>
            </w:r>
            <w:r>
              <w:t>belirlenmesi,</w:t>
            </w:r>
            <w:r>
              <w:rPr>
                <w:spacing w:val="-52"/>
              </w:rPr>
              <w:t xml:space="preserve"> </w:t>
            </w:r>
            <w:r>
              <w:t>ders</w:t>
            </w:r>
            <w:r>
              <w:rPr>
                <w:spacing w:val="1"/>
              </w:rPr>
              <w:t xml:space="preserve"> </w:t>
            </w:r>
            <w:r>
              <w:t>içeriklerinin</w:t>
            </w:r>
            <w:r>
              <w:rPr>
                <w:spacing w:val="1"/>
              </w:rPr>
              <w:t xml:space="preserve"> </w:t>
            </w:r>
            <w:r>
              <w:t>dikkatli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özenli</w:t>
            </w:r>
            <w:r>
              <w:rPr>
                <w:spacing w:val="1"/>
              </w:rPr>
              <w:t xml:space="preserve"> </w:t>
            </w:r>
            <w:r>
              <w:t>hazırlanması, anabilim dalı ders dağılımları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</w:t>
            </w:r>
            <w:r>
              <w:rPr>
                <w:spacing w:val="1"/>
              </w:rPr>
              <w:t xml:space="preserve"> </w:t>
            </w:r>
            <w:r>
              <w:t>kadro</w:t>
            </w:r>
            <w:r>
              <w:rPr>
                <w:spacing w:val="1"/>
              </w:rPr>
              <w:t xml:space="preserve"> </w:t>
            </w:r>
            <w:r>
              <w:t>yapısı</w:t>
            </w:r>
            <w:r>
              <w:rPr>
                <w:spacing w:val="1"/>
              </w:rPr>
              <w:t xml:space="preserve"> </w:t>
            </w:r>
            <w:r>
              <w:t>arasındaki</w:t>
            </w:r>
            <w:r>
              <w:rPr>
                <w:spacing w:val="1"/>
              </w:rPr>
              <w:t xml:space="preserve"> </w:t>
            </w:r>
            <w:r>
              <w:t>eşgüdümün</w:t>
            </w:r>
            <w:r>
              <w:rPr>
                <w:spacing w:val="1"/>
              </w:rPr>
              <w:t xml:space="preserve"> </w:t>
            </w:r>
            <w:r>
              <w:t>denetlenmesi,</w:t>
            </w:r>
            <w:r>
              <w:rPr>
                <w:spacing w:val="1"/>
              </w:rPr>
              <w:t xml:space="preserve"> </w:t>
            </w:r>
            <w:r>
              <w:t>ders</w:t>
            </w:r>
            <w:r>
              <w:rPr>
                <w:spacing w:val="1"/>
              </w:rPr>
              <w:t xml:space="preserve"> </w:t>
            </w:r>
            <w:r>
              <w:t>dağılımının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tab/>
              <w:t>elemanlarına</w:t>
            </w:r>
            <w:r>
              <w:tab/>
            </w:r>
            <w:r>
              <w:rPr>
                <w:spacing w:val="-1"/>
              </w:rPr>
              <w:t>akademik</w:t>
            </w:r>
            <w:r>
              <w:rPr>
                <w:spacing w:val="-53"/>
              </w:rPr>
              <w:t xml:space="preserve"> </w:t>
            </w:r>
            <w:r>
              <w:t>çalışmalarında verimli, etkin ve uygun zaman</w:t>
            </w:r>
            <w:r>
              <w:rPr>
                <w:spacing w:val="-52"/>
              </w:rPr>
              <w:t xml:space="preserve"> </w:t>
            </w:r>
            <w:r>
              <w:t>verilecek</w:t>
            </w:r>
            <w:r>
              <w:rPr>
                <w:spacing w:val="1"/>
              </w:rPr>
              <w:t xml:space="preserve"> </w:t>
            </w:r>
            <w:r>
              <w:t>şekilde</w:t>
            </w:r>
            <w:r>
              <w:rPr>
                <w:spacing w:val="1"/>
              </w:rPr>
              <w:t xml:space="preserve"> </w:t>
            </w:r>
            <w:r>
              <w:t>planlanması,</w:t>
            </w:r>
            <w:r>
              <w:rPr>
                <w:spacing w:val="1"/>
              </w:rPr>
              <w:t xml:space="preserve"> </w:t>
            </w:r>
            <w:r>
              <w:t>araştırma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yayın</w:t>
            </w:r>
            <w:r>
              <w:rPr>
                <w:spacing w:val="1"/>
              </w:rPr>
              <w:t xml:space="preserve"> </w:t>
            </w:r>
            <w:r>
              <w:t>yapmalarının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1"/>
              </w:rPr>
              <w:t xml:space="preserve"> </w:t>
            </w:r>
            <w:r>
              <w:t>ders</w:t>
            </w:r>
            <w:r>
              <w:rPr>
                <w:spacing w:val="-53"/>
              </w:rPr>
              <w:t xml:space="preserve"> </w:t>
            </w:r>
            <w:r>
              <w:t>girişlerinin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ders</w:t>
            </w:r>
            <w:r>
              <w:rPr>
                <w:spacing w:val="1"/>
              </w:rPr>
              <w:t xml:space="preserve"> </w:t>
            </w:r>
            <w:r>
              <w:t>programlarının</w:t>
            </w:r>
            <w:r>
              <w:rPr>
                <w:spacing w:val="1"/>
              </w:rPr>
              <w:t xml:space="preserve"> </w:t>
            </w:r>
            <w:r>
              <w:t>EBYS</w:t>
            </w:r>
            <w:r>
              <w:rPr>
                <w:spacing w:val="1"/>
              </w:rPr>
              <w:t xml:space="preserve"> </w:t>
            </w:r>
            <w:r>
              <w:t>sistemine</w:t>
            </w:r>
            <w:r>
              <w:rPr>
                <w:spacing w:val="-1"/>
              </w:rPr>
              <w:t xml:space="preserve"> </w:t>
            </w:r>
            <w:r>
              <w:t>zamanında</w:t>
            </w:r>
            <w:r>
              <w:rPr>
                <w:spacing w:val="-2"/>
              </w:rPr>
              <w:t xml:space="preserve"> </w:t>
            </w:r>
            <w:r>
              <w:t>girişlerinin</w:t>
            </w:r>
            <w:r>
              <w:rPr>
                <w:spacing w:val="-1"/>
              </w:rPr>
              <w:t xml:space="preserve"> </w:t>
            </w:r>
            <w:r>
              <w:t>yapılması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1CB61" w14:textId="77777777" w:rsidR="00EA2235" w:rsidRDefault="00000000">
            <w:pPr>
              <w:pStyle w:val="TableParagraph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13942BAC" w14:textId="77777777" w:rsidR="00EA2235" w:rsidRDefault="00000000">
            <w:pPr>
              <w:pStyle w:val="TableParagraph"/>
            </w:pPr>
            <w:r>
              <w:t>-Mesleki</w:t>
            </w:r>
            <w:r>
              <w:rPr>
                <w:spacing w:val="-1"/>
              </w:rPr>
              <w:t xml:space="preserve"> </w:t>
            </w:r>
            <w:r>
              <w:t>alanda tecrübeli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365C1A62" w14:textId="77777777" w:rsidR="00EA2235" w:rsidRDefault="00000000">
            <w:pPr>
              <w:pStyle w:val="TableParagraph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 özenli olmak,</w:t>
            </w:r>
          </w:p>
          <w:p w14:paraId="066D0496" w14:textId="77777777" w:rsidR="00EA2235" w:rsidRDefault="00000000">
            <w:pPr>
              <w:pStyle w:val="TableParagraph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1F559FF2" w14:textId="77777777" w:rsidR="00EA2235" w:rsidRDefault="00EA2235">
            <w:pPr>
              <w:pStyle w:val="TableParagraph"/>
              <w:ind w:left="0"/>
              <w:rPr>
                <w:b/>
              </w:rPr>
            </w:pPr>
          </w:p>
          <w:p w14:paraId="32E5DC42" w14:textId="77777777" w:rsidR="00EA2235" w:rsidRDefault="00000000">
            <w:pPr>
              <w:pStyle w:val="TableParagraph"/>
            </w:pPr>
            <w:r>
              <w:t>-Zaman</w:t>
            </w:r>
            <w:r>
              <w:rPr>
                <w:spacing w:val="-1"/>
              </w:rPr>
              <w:t xml:space="preserve"> </w:t>
            </w:r>
            <w:r>
              <w:t>yönetimine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1"/>
              </w:rPr>
              <w:t xml:space="preserve"> </w:t>
            </w:r>
            <w:r>
              <w:t>olmak</w:t>
            </w:r>
          </w:p>
        </w:tc>
      </w:tr>
      <w:tr w:rsidR="00EA2235" w14:paraId="317E5644" w14:textId="77777777">
        <w:trPr>
          <w:trHeight w:val="1517"/>
        </w:trPr>
        <w:tc>
          <w:tcPr>
            <w:tcW w:w="700" w:type="dxa"/>
            <w:tcBorders>
              <w:top w:val="single" w:sz="4" w:space="0" w:color="000000"/>
              <w:right w:val="single" w:sz="4" w:space="0" w:color="000000"/>
            </w:tcBorders>
          </w:tcPr>
          <w:p w14:paraId="1FBEAFF9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71719B33" w14:textId="77777777" w:rsidR="00EA2235" w:rsidRDefault="00EA2235">
            <w:pPr>
              <w:pStyle w:val="TableParagraph"/>
              <w:ind w:left="0"/>
              <w:rPr>
                <w:b/>
                <w:sz w:val="31"/>
              </w:rPr>
            </w:pPr>
          </w:p>
          <w:p w14:paraId="2E5BF920" w14:textId="77777777" w:rsidR="00EA2235" w:rsidRDefault="00000000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1155F" w14:textId="77777777" w:rsidR="00EA2235" w:rsidRDefault="00000000">
            <w:pPr>
              <w:pStyle w:val="TableParagraph"/>
              <w:ind w:left="108" w:right="508"/>
            </w:pPr>
            <w:r>
              <w:t>Anabilim</w:t>
            </w:r>
            <w:r>
              <w:rPr>
                <w:spacing w:val="-9"/>
              </w:rPr>
              <w:t xml:space="preserve"> </w:t>
            </w:r>
            <w:r>
              <w:t>dalı</w:t>
            </w:r>
            <w:r>
              <w:rPr>
                <w:spacing w:val="-7"/>
              </w:rPr>
              <w:t xml:space="preserve"> </w:t>
            </w:r>
            <w:r>
              <w:t>ders</w:t>
            </w:r>
            <w:r>
              <w:rPr>
                <w:spacing w:val="-52"/>
              </w:rPr>
              <w:t xml:space="preserve"> </w:t>
            </w:r>
            <w:r>
              <w:t>görevlendirme</w:t>
            </w:r>
            <w:r>
              <w:rPr>
                <w:spacing w:val="1"/>
              </w:rPr>
              <w:t xml:space="preserve"> </w:t>
            </w:r>
            <w:r>
              <w:t>işlemleri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DA1B3" w14:textId="77777777" w:rsidR="00EA2235" w:rsidRDefault="00000000">
            <w:pPr>
              <w:pStyle w:val="TableParagraph"/>
              <w:ind w:right="692"/>
            </w:pPr>
            <w:r>
              <w:t>-Ders programlarının</w:t>
            </w:r>
            <w:r>
              <w:rPr>
                <w:spacing w:val="-53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belirlenememesi,</w:t>
            </w:r>
          </w:p>
          <w:p w14:paraId="17410EBF" w14:textId="77777777" w:rsidR="00EA2235" w:rsidRDefault="00000000">
            <w:pPr>
              <w:pStyle w:val="TableParagraph"/>
              <w:spacing w:line="250" w:lineRule="atLeast"/>
              <w:ind w:right="265"/>
            </w:pPr>
            <w:r>
              <w:t>-Eğitim-öğretimde</w:t>
            </w:r>
            <w:r>
              <w:rPr>
                <w:spacing w:val="1"/>
              </w:rPr>
              <w:t xml:space="preserve"> </w:t>
            </w:r>
            <w:r>
              <w:t>aksaklıkların yaşanması</w:t>
            </w:r>
            <w:proofErr w:type="gramStart"/>
            <w:r>
              <w:t>, -</w:t>
            </w:r>
            <w:proofErr w:type="gramEnd"/>
            <w:r>
              <w:rPr>
                <w:spacing w:val="-52"/>
              </w:rPr>
              <w:t xml:space="preserve"> </w:t>
            </w:r>
            <w:r>
              <w:t>Hak</w:t>
            </w:r>
            <w:r>
              <w:rPr>
                <w:spacing w:val="-2"/>
              </w:rPr>
              <w:t xml:space="preserve"> </w:t>
            </w:r>
            <w:r>
              <w:t>kaybı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F6A23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56F795C2" w14:textId="77777777" w:rsidR="00EA2235" w:rsidRDefault="00EA2235">
            <w:pPr>
              <w:pStyle w:val="TableParagraph"/>
              <w:ind w:left="0"/>
              <w:rPr>
                <w:b/>
                <w:sz w:val="31"/>
              </w:rPr>
            </w:pPr>
          </w:p>
          <w:p w14:paraId="73391388" w14:textId="77777777" w:rsidR="00EA2235" w:rsidRDefault="00000000">
            <w:pPr>
              <w:pStyle w:val="TableParagraph"/>
              <w:ind w:left="333" w:right="324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F435C" w14:textId="77777777" w:rsidR="00EA2235" w:rsidRDefault="00000000">
            <w:pPr>
              <w:pStyle w:val="TableParagraph"/>
              <w:ind w:left="108" w:right="95"/>
              <w:jc w:val="both"/>
            </w:pP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takvim</w:t>
            </w:r>
            <w:r>
              <w:rPr>
                <w:spacing w:val="1"/>
              </w:rPr>
              <w:t xml:space="preserve"> </w:t>
            </w:r>
            <w:r>
              <w:t>yılı</w:t>
            </w:r>
            <w:r>
              <w:rPr>
                <w:spacing w:val="1"/>
              </w:rPr>
              <w:t xml:space="preserve"> </w:t>
            </w:r>
            <w:r>
              <w:t>içerisinde</w:t>
            </w:r>
            <w:r>
              <w:rPr>
                <w:spacing w:val="1"/>
              </w:rPr>
              <w:t xml:space="preserve"> </w:t>
            </w:r>
            <w:r>
              <w:t>lisans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lisansüstü ders görevlendirmelerinin adil ve</w:t>
            </w:r>
            <w:r>
              <w:rPr>
                <w:spacing w:val="1"/>
              </w:rPr>
              <w:t xml:space="preserve"> </w:t>
            </w:r>
            <w:r>
              <w:t>objektif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yapılmasına,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-52"/>
              </w:rPr>
              <w:t xml:space="preserve"> </w:t>
            </w:r>
            <w:r>
              <w:t>elemanları</w:t>
            </w:r>
            <w:r>
              <w:rPr>
                <w:spacing w:val="1"/>
              </w:rPr>
              <w:t xml:space="preserve"> </w:t>
            </w:r>
            <w:r>
              <w:t>arasında</w:t>
            </w:r>
            <w:r>
              <w:rPr>
                <w:spacing w:val="1"/>
              </w:rPr>
              <w:t xml:space="preserve"> </w:t>
            </w:r>
            <w:r>
              <w:t>koordinasyonun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-2"/>
              </w:rPr>
              <w:t xml:space="preserve"> </w:t>
            </w:r>
            <w:r>
              <w:t>güncel</w:t>
            </w:r>
            <w:r>
              <w:rPr>
                <w:spacing w:val="-1"/>
              </w:rPr>
              <w:t xml:space="preserve"> </w:t>
            </w:r>
            <w:r>
              <w:t>kontrollerin</w:t>
            </w:r>
            <w:r>
              <w:rPr>
                <w:spacing w:val="-1"/>
              </w:rPr>
              <w:t xml:space="preserve"> </w:t>
            </w:r>
            <w:r>
              <w:t>yapılması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</w:tcBorders>
          </w:tcPr>
          <w:p w14:paraId="31B82379" w14:textId="77777777" w:rsidR="00EA2235" w:rsidRDefault="00000000">
            <w:pPr>
              <w:pStyle w:val="TableParagraph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0035A6F6" w14:textId="77777777" w:rsidR="00EA2235" w:rsidRDefault="00000000">
            <w:pPr>
              <w:pStyle w:val="TableParagraph"/>
            </w:pPr>
            <w:r>
              <w:t>-Mesleki</w:t>
            </w:r>
            <w:r>
              <w:rPr>
                <w:spacing w:val="-1"/>
              </w:rPr>
              <w:t xml:space="preserve"> </w:t>
            </w:r>
            <w:r>
              <w:t>alanda tecrübeli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2552E237" w14:textId="77777777" w:rsidR="00EA2235" w:rsidRDefault="00000000">
            <w:pPr>
              <w:pStyle w:val="TableParagraph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 özenli olmak,</w:t>
            </w:r>
          </w:p>
          <w:p w14:paraId="77BD3052" w14:textId="77777777" w:rsidR="00EA2235" w:rsidRDefault="00000000">
            <w:pPr>
              <w:pStyle w:val="TableParagraph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2FF3A7EF" w14:textId="77777777" w:rsidR="00EA2235" w:rsidRDefault="00000000">
            <w:pPr>
              <w:pStyle w:val="TableParagraph"/>
            </w:pPr>
            <w:r>
              <w:t>-Zaman</w:t>
            </w:r>
            <w:r>
              <w:rPr>
                <w:spacing w:val="-1"/>
              </w:rPr>
              <w:t xml:space="preserve"> </w:t>
            </w:r>
            <w:r>
              <w:t>yönetimine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1"/>
              </w:rPr>
              <w:t xml:space="preserve"> </w:t>
            </w:r>
            <w:r>
              <w:t>olmak</w:t>
            </w:r>
          </w:p>
        </w:tc>
      </w:tr>
    </w:tbl>
    <w:p w14:paraId="56C02B65" w14:textId="77777777" w:rsidR="00EA2235" w:rsidRDefault="00EA2235">
      <w:pPr>
        <w:spacing w:before="7"/>
        <w:rPr>
          <w:b/>
          <w:sz w:val="28"/>
        </w:rPr>
      </w:pPr>
    </w:p>
    <w:p w14:paraId="254DA07A" w14:textId="77777777" w:rsidR="00EA2235" w:rsidRDefault="00EA2235">
      <w:pPr>
        <w:rPr>
          <w:sz w:val="28"/>
        </w:rPr>
        <w:sectPr w:rsidR="00EA2235">
          <w:type w:val="continuous"/>
          <w:pgSz w:w="16840" w:h="11910" w:orient="landscape"/>
          <w:pgMar w:top="100" w:right="800" w:bottom="0" w:left="100" w:header="708" w:footer="708" w:gutter="0"/>
          <w:cols w:space="708"/>
        </w:sectPr>
      </w:pPr>
    </w:p>
    <w:p w14:paraId="2E12398B" w14:textId="77777777" w:rsidR="00EA2235" w:rsidRDefault="00000000">
      <w:pPr>
        <w:pStyle w:val="GvdeMetni"/>
        <w:tabs>
          <w:tab w:val="left" w:pos="2349"/>
          <w:tab w:val="left" w:pos="2740"/>
        </w:tabs>
        <w:spacing w:before="100"/>
        <w:ind w:left="2741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14:paraId="0C365F71" w14:textId="77777777" w:rsidR="00EA2235" w:rsidRDefault="00000000">
      <w:pPr>
        <w:pStyle w:val="Balk2"/>
        <w:tabs>
          <w:tab w:val="left" w:pos="777"/>
        </w:tabs>
        <w:spacing w:before="100"/>
        <w:rPr>
          <w:b w:val="0"/>
        </w:rPr>
      </w:pPr>
      <w:r>
        <w:rPr>
          <w:b w:val="0"/>
        </w:rPr>
        <w:br w:type="column"/>
      </w:r>
      <w:r>
        <w:rPr>
          <w:color w:val="002060"/>
        </w:rPr>
        <w:t>Telefon</w:t>
      </w:r>
      <w:r>
        <w:rPr>
          <w:color w:val="002060"/>
        </w:rPr>
        <w:tab/>
      </w:r>
      <w:r>
        <w:rPr>
          <w:b w:val="0"/>
        </w:rPr>
        <w:t>:</w:t>
      </w:r>
    </w:p>
    <w:p w14:paraId="1CF832A4" w14:textId="77777777" w:rsidR="00EA2235" w:rsidRDefault="00000000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78BB8714" w14:textId="77777777" w:rsidR="00EA2235" w:rsidRDefault="00000000">
      <w:pPr>
        <w:pStyle w:val="Balk2"/>
        <w:tabs>
          <w:tab w:val="left" w:pos="769"/>
        </w:tabs>
        <w:rPr>
          <w:b w:val="0"/>
        </w:rPr>
      </w:pPr>
      <w:r>
        <w:rPr>
          <w:color w:val="002060"/>
        </w:rPr>
        <w:t>E-Posta</w:t>
      </w:r>
      <w:r>
        <w:rPr>
          <w:color w:val="002060"/>
        </w:rPr>
        <w:tab/>
      </w:r>
      <w:r>
        <w:rPr>
          <w:b w:val="0"/>
        </w:rPr>
        <w:t>:</w:t>
      </w:r>
    </w:p>
    <w:p w14:paraId="4D3A11BC" w14:textId="77777777" w:rsidR="00EA2235" w:rsidRDefault="00000000">
      <w:pPr>
        <w:pStyle w:val="GvdeMetni"/>
        <w:spacing w:before="100"/>
        <w:ind w:left="338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47C742B9" w14:textId="77777777" w:rsidR="00EA2235" w:rsidRDefault="00000000">
      <w:pPr>
        <w:pStyle w:val="GvdeMetni"/>
        <w:ind w:left="338" w:right="21"/>
      </w:pPr>
      <w:hyperlink r:id="rId7">
        <w:r>
          <w:t>www.ege.edu.tr</w:t>
        </w:r>
      </w:hyperlink>
      <w:r>
        <w:rPr>
          <w:spacing w:val="1"/>
        </w:rPr>
        <w:t xml:space="preserve"> </w:t>
      </w:r>
      <w:hyperlink r:id="rId8">
        <w:r>
          <w:t>personeldb@mail.ege.edu.tr</w:t>
        </w:r>
      </w:hyperlink>
    </w:p>
    <w:p w14:paraId="42577C7D" w14:textId="77777777" w:rsidR="00EA2235" w:rsidRDefault="00000000">
      <w:pPr>
        <w:spacing w:before="100"/>
        <w:ind w:left="131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4</w:t>
      </w:r>
    </w:p>
    <w:p w14:paraId="314F939D" w14:textId="77777777" w:rsidR="00EA2235" w:rsidRDefault="00EA2235">
      <w:pPr>
        <w:rPr>
          <w:rFonts w:ascii="Cambria"/>
          <w:sz w:val="16"/>
        </w:rPr>
        <w:sectPr w:rsidR="00EA2235">
          <w:type w:val="continuous"/>
          <w:pgSz w:w="16840" w:h="11910" w:orient="landscape"/>
          <w:pgMar w:top="100" w:right="800" w:bottom="0" w:left="100" w:header="708" w:footer="708" w:gutter="0"/>
          <w:cols w:num="4" w:space="708" w:equalWidth="0">
            <w:col w:w="6482" w:space="277"/>
            <w:col w:w="2702" w:space="40"/>
            <w:col w:w="2303" w:space="1683"/>
            <w:col w:w="2453"/>
          </w:cols>
        </w:sectPr>
      </w:pPr>
    </w:p>
    <w:p w14:paraId="54DEBD75" w14:textId="77777777" w:rsidR="00EA2235" w:rsidRDefault="00000000">
      <w:pPr>
        <w:spacing w:before="7"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 xml:space="preserve">Bu belge, 5070 sayılı </w:t>
      </w:r>
      <w:proofErr w:type="gramStart"/>
      <w:r>
        <w:rPr>
          <w:rFonts w:ascii="Arial" w:hAnsi="Arial"/>
          <w:b/>
          <w:color w:val="A9A9A9"/>
          <w:sz w:val="20"/>
        </w:rPr>
        <w:t>Elektronik İmza Kanununa</w:t>
      </w:r>
      <w:proofErr w:type="gramEnd"/>
      <w:r>
        <w:rPr>
          <w:rFonts w:ascii="Arial" w:hAnsi="Arial"/>
          <w:b/>
          <w:color w:val="A9A9A9"/>
          <w:sz w:val="20"/>
        </w:rPr>
        <w:t xml:space="preserve"> göre Güvenli Elektronik İmza ile imzalanmıştır.</w:t>
      </w:r>
    </w:p>
    <w:p w14:paraId="00172007" w14:textId="77777777" w:rsidR="00EA2235" w:rsidRDefault="00000000">
      <w:pPr>
        <w:spacing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>Evrak sorgulaması https://turkiye.gov.tr/ebd?eK=5547&amp;eD=BSDMDR5C32&amp;eS=468391 adresinden yapılabilir.</w:t>
      </w:r>
    </w:p>
    <w:p w14:paraId="12345CF3" w14:textId="77777777" w:rsidR="00EA2235" w:rsidRDefault="00EA2235">
      <w:pPr>
        <w:spacing w:line="215" w:lineRule="exact"/>
        <w:rPr>
          <w:rFonts w:ascii="Arial" w:hAnsi="Arial"/>
          <w:sz w:val="20"/>
        </w:rPr>
        <w:sectPr w:rsidR="00EA2235">
          <w:type w:val="continuous"/>
          <w:pgSz w:w="16840" w:h="11910" w:orient="landscape"/>
          <w:pgMar w:top="100" w:right="800" w:bottom="0" w:left="100" w:header="708" w:footer="708" w:gutter="0"/>
          <w:cols w:space="708"/>
        </w:sectPr>
      </w:pPr>
    </w:p>
    <w:p w14:paraId="7DDE96CA" w14:textId="77777777" w:rsidR="00EA2235" w:rsidRDefault="00EA2235">
      <w:pPr>
        <w:pStyle w:val="GvdeMetni"/>
        <w:rPr>
          <w:rFonts w:ascii="Arial"/>
          <w:b/>
          <w:sz w:val="20"/>
        </w:rPr>
      </w:pPr>
    </w:p>
    <w:p w14:paraId="5F4BB9F0" w14:textId="77777777" w:rsidR="00EA2235" w:rsidRDefault="00EA2235">
      <w:pPr>
        <w:pStyle w:val="GvdeMetni"/>
        <w:rPr>
          <w:rFonts w:ascii="Arial"/>
          <w:b/>
          <w:sz w:val="20"/>
        </w:rPr>
      </w:pPr>
    </w:p>
    <w:p w14:paraId="77290BDE" w14:textId="77777777" w:rsidR="00EA2235" w:rsidRDefault="00EA2235">
      <w:pPr>
        <w:pStyle w:val="GvdeMetni"/>
        <w:spacing w:before="10"/>
        <w:rPr>
          <w:rFonts w:ascii="Arial"/>
          <w:b/>
          <w:sz w:val="22"/>
        </w:rPr>
      </w:pPr>
    </w:p>
    <w:p w14:paraId="7CB94220" w14:textId="77777777" w:rsidR="00EA2235" w:rsidRDefault="00EA2235">
      <w:pPr>
        <w:rPr>
          <w:rFonts w:ascii="Arial"/>
        </w:rPr>
        <w:sectPr w:rsidR="00EA2235">
          <w:footerReference w:type="default" r:id="rId9"/>
          <w:pgSz w:w="16840" w:h="11910" w:orient="landscape"/>
          <w:pgMar w:top="140" w:right="800" w:bottom="620" w:left="100" w:header="0" w:footer="424" w:gutter="0"/>
          <w:cols w:space="708"/>
        </w:sectPr>
      </w:pPr>
    </w:p>
    <w:p w14:paraId="6A2AB6D7" w14:textId="77777777" w:rsidR="00EA2235" w:rsidRDefault="00EA2235">
      <w:pPr>
        <w:pStyle w:val="GvdeMetni"/>
        <w:rPr>
          <w:rFonts w:ascii="Arial"/>
          <w:b/>
          <w:sz w:val="20"/>
        </w:rPr>
      </w:pPr>
    </w:p>
    <w:p w14:paraId="03B541A2" w14:textId="77777777" w:rsidR="00EA2235" w:rsidRDefault="00EA2235">
      <w:pPr>
        <w:pStyle w:val="GvdeMetni"/>
        <w:spacing w:before="8"/>
        <w:rPr>
          <w:rFonts w:ascii="Arial"/>
          <w:b/>
          <w:sz w:val="23"/>
        </w:rPr>
      </w:pPr>
    </w:p>
    <w:p w14:paraId="5BA38A10" w14:textId="77777777" w:rsidR="00EA2235" w:rsidRDefault="00000000">
      <w:pPr>
        <w:ind w:left="1471" w:right="20" w:hanging="720"/>
        <w:rPr>
          <w:i/>
          <w:sz w:val="18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8A1C69E" wp14:editId="414D5924">
            <wp:simplePos x="0" y="0"/>
            <wp:positionH relativeFrom="page">
              <wp:posOffset>1009021</wp:posOffset>
            </wp:positionH>
            <wp:positionV relativeFrom="paragraph">
              <wp:posOffset>-774833</wp:posOffset>
            </wp:positionV>
            <wp:extent cx="760160" cy="62607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62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CC4"/>
          <w:sz w:val="18"/>
        </w:rPr>
        <w:t>"Huzurlu Üniversite, Kaliteli Eğitim,</w:t>
      </w:r>
      <w:r>
        <w:rPr>
          <w:i/>
          <w:color w:val="007CC4"/>
          <w:spacing w:val="-43"/>
          <w:sz w:val="18"/>
        </w:rPr>
        <w:t xml:space="preserve"> </w:t>
      </w:r>
      <w:r>
        <w:rPr>
          <w:i/>
          <w:color w:val="007CC4"/>
          <w:sz w:val="18"/>
        </w:rPr>
        <w:t>Aydınlık</w:t>
      </w:r>
      <w:r>
        <w:rPr>
          <w:i/>
          <w:color w:val="007CC4"/>
          <w:spacing w:val="-1"/>
          <w:sz w:val="18"/>
        </w:rPr>
        <w:t xml:space="preserve"> </w:t>
      </w:r>
      <w:r>
        <w:rPr>
          <w:i/>
          <w:color w:val="007CC4"/>
          <w:sz w:val="18"/>
        </w:rPr>
        <w:t>Gelecek”</w:t>
      </w:r>
    </w:p>
    <w:p w14:paraId="2BF47A14" w14:textId="77777777" w:rsidR="00EA2235" w:rsidRDefault="00000000">
      <w:pPr>
        <w:pStyle w:val="Balk1"/>
      </w:pPr>
      <w:r>
        <w:rPr>
          <w:b w:val="0"/>
        </w:rPr>
        <w:br w:type="column"/>
      </w:r>
      <w:r>
        <w:rPr>
          <w:color w:val="2E73B5"/>
        </w:rPr>
        <w:t>HASSAS</w:t>
      </w:r>
      <w:r>
        <w:rPr>
          <w:color w:val="2E73B5"/>
          <w:spacing w:val="-1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1"/>
        </w:rPr>
        <w:t xml:space="preserve"> </w:t>
      </w:r>
      <w:r>
        <w:rPr>
          <w:color w:val="2E73B5"/>
        </w:rPr>
        <w:t>TESPİT</w:t>
      </w:r>
      <w:r>
        <w:rPr>
          <w:color w:val="2E73B5"/>
          <w:spacing w:val="-1"/>
        </w:rPr>
        <w:t xml:space="preserve"> </w:t>
      </w:r>
      <w:r>
        <w:rPr>
          <w:color w:val="2E73B5"/>
        </w:rPr>
        <w:t>FORMU (Ek-1)</w:t>
      </w:r>
    </w:p>
    <w:p w14:paraId="5CFC2B2E" w14:textId="77777777" w:rsidR="00EA2235" w:rsidRDefault="00EA2235">
      <w:pPr>
        <w:sectPr w:rsidR="00EA2235">
          <w:type w:val="continuous"/>
          <w:pgSz w:w="16840" w:h="11910" w:orient="landscape"/>
          <w:pgMar w:top="100" w:right="800" w:bottom="0" w:left="100" w:header="708" w:footer="708" w:gutter="0"/>
          <w:cols w:num="2" w:space="708" w:equalWidth="0">
            <w:col w:w="3452" w:space="926"/>
            <w:col w:w="11562"/>
          </w:cols>
        </w:sectPr>
      </w:pPr>
    </w:p>
    <w:p w14:paraId="51115C5A" w14:textId="77777777" w:rsidR="00EA2235" w:rsidRDefault="00EA2235">
      <w:pPr>
        <w:rPr>
          <w:b/>
          <w:sz w:val="20"/>
        </w:rPr>
      </w:pPr>
    </w:p>
    <w:p w14:paraId="2210BDF7" w14:textId="77777777" w:rsidR="00EA2235" w:rsidRDefault="00EA2235">
      <w:pPr>
        <w:spacing w:before="4" w:after="1"/>
        <w:rPr>
          <w:b/>
          <w:sz w:val="12"/>
        </w:rPr>
      </w:pPr>
    </w:p>
    <w:p w14:paraId="77547B54" w14:textId="77777777" w:rsidR="00EA2235" w:rsidRDefault="00000000">
      <w:pPr>
        <w:ind w:left="922"/>
        <w:rPr>
          <w:sz w:val="20"/>
        </w:rPr>
      </w:pPr>
      <w:r>
        <w:rPr>
          <w:sz w:val="20"/>
        </w:rPr>
      </w:r>
      <w:r>
        <w:rPr>
          <w:sz w:val="20"/>
        </w:rPr>
        <w:pict w14:anchorId="6B9185C4">
          <v:group id="_x0000_s2114" style="width:746pt;height:59.8pt;mso-position-horizontal-relative:char;mso-position-vertical-relative:line" coordsize="14920,1196">
            <v:rect id="_x0000_s2124" style="position:absolute;left:30;top:30;width:14860;height:347" fillcolor="#9cc2e5" stroked="f"/>
            <v:shape id="_x0000_s2123" style="position:absolute;width:14915;height:1196" coordsize="14915,1196" o:spt="100" adj="0,,0" path="m5,r,407m25,20r,367m5,377r,819m25,397r,779m14915,r,407m14895,20r,367m737,397r,779m717,397r,779m20,402r702,m20,382r722,m712,382r2239,m732,402r2199,m,1191r742,m20,1171r702,m712,1191r2239,m732,1171r2199,e" filled="f" strokecolor="#2f5496" strokeweight=".5pt">
              <v:stroke joinstyle="round"/>
              <v:formulas/>
              <v:path arrowok="t" o:connecttype="segments"/>
            </v:shape>
            <v:shape id="_x0000_s2122" type="#_x0000_t202" style="position:absolute;left:123;top:111;width:1321;height:266" filled="f" stroked="f">
              <v:textbox inset="0,0,0,0">
                <w:txbxContent>
                  <w:p w14:paraId="38564737" w14:textId="77777777" w:rsidR="00EA2235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BİRİM</w:t>
                    </w:r>
                  </w:p>
                </w:txbxContent>
              </v:textbox>
            </v:shape>
            <v:shape id="_x0000_s2121" type="#_x0000_t202" style="position:absolute;left:2323;top:111;width:2947;height:266" filled="f" stroked="f">
              <v:textbox inset="0,0,0,0">
                <w:txbxContent>
                  <w:p w14:paraId="7A62A437" w14:textId="77777777" w:rsidR="00EA2235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Farmakoloji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Anabilim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Dalı</w:t>
                    </w:r>
                  </w:p>
                </w:txbxContent>
              </v:textbox>
            </v:shape>
            <v:shape id="_x0000_s2120" type="#_x0000_t202" style="position:absolute;left:175;top:542;width:411;height:497" filled="f" stroked="f">
              <v:textbox inset="0,0,0,0">
                <w:txbxContent>
                  <w:p w14:paraId="60B1195F" w14:textId="77777777" w:rsidR="00EA2235" w:rsidRDefault="00000000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Sıra</w:t>
                    </w:r>
                  </w:p>
                  <w:p w14:paraId="05272B48" w14:textId="77777777" w:rsidR="00EA2235" w:rsidRDefault="00000000">
                    <w:pPr>
                      <w:ind w:left="61"/>
                      <w:rPr>
                        <w:b/>
                      </w:rPr>
                    </w:pPr>
                    <w:r>
                      <w:rPr>
                        <w:b/>
                      </w:rPr>
                      <w:t>No</w:t>
                    </w:r>
                  </w:p>
                </w:txbxContent>
              </v:textbox>
            </v:shape>
            <v:shape id="_x0000_s2119" type="#_x0000_t202" style="position:absolute;left:982;top:669;width:1719;height:497" filled="f" stroked="f">
              <v:textbox inset="0,0,0,0">
                <w:txbxContent>
                  <w:p w14:paraId="78769EA5" w14:textId="77777777" w:rsidR="00EA2235" w:rsidRDefault="00000000">
                    <w:pPr>
                      <w:spacing w:line="244" w:lineRule="exact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Hizmetin/Görevin</w:t>
                    </w:r>
                  </w:p>
                  <w:p w14:paraId="79B11427" w14:textId="77777777" w:rsidR="00EA2235" w:rsidRDefault="00000000">
                    <w:pPr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Adı</w:t>
                    </w:r>
                  </w:p>
                </w:txbxContent>
              </v:textbox>
            </v:shape>
            <v:shape id="_x0000_s2118" type="#_x0000_t202" style="position:absolute;left:11361;top:392;width:3544;height:789" filled="f" strokecolor="#2f5496" strokeweight=".5pt">
              <v:stroke linestyle="thinThin"/>
              <v:textbox inset="0,0,0,0">
                <w:txbxContent>
                  <w:p w14:paraId="6F3DCC5D" w14:textId="77777777" w:rsidR="00EA2235" w:rsidRDefault="00EA2235">
                    <w:pPr>
                      <w:spacing w:before="10"/>
                      <w:rPr>
                        <w:b/>
                      </w:rPr>
                    </w:pPr>
                  </w:p>
                  <w:p w14:paraId="30D5EDA5" w14:textId="77777777" w:rsidR="00EA2235" w:rsidRDefault="00000000">
                    <w:pPr>
                      <w:ind w:left="847" w:right="361" w:hanging="468"/>
                      <w:rPr>
                        <w:b/>
                      </w:rPr>
                    </w:pPr>
                    <w:r>
                      <w:rPr>
                        <w:b/>
                      </w:rPr>
                      <w:t>Görevi Yürütecek Personelde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Aranacak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Kriterler</w:t>
                    </w:r>
                  </w:p>
                </w:txbxContent>
              </v:textbox>
            </v:shape>
            <v:shape id="_x0000_s2117" type="#_x0000_t202" style="position:absolute;left:7093;top:392;width:4268;height:789" filled="f" strokecolor="#2f5496" strokeweight=".5pt">
              <v:stroke linestyle="thinThin"/>
              <v:textbox inset="0,0,0,0">
                <w:txbxContent>
                  <w:p w14:paraId="2220F98B" w14:textId="77777777" w:rsidR="00EA2235" w:rsidRDefault="00000000">
                    <w:pPr>
                      <w:spacing w:before="10"/>
                      <w:ind w:left="1504" w:right="15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Prosedürü**</w:t>
                    </w:r>
                  </w:p>
                  <w:p w14:paraId="66121133" w14:textId="77777777" w:rsidR="00EA2235" w:rsidRDefault="00000000">
                    <w:pPr>
                      <w:ind w:left="766" w:right="76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(Alınması Gereken Önlemler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veya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Kontroller)</w:t>
                    </w:r>
                  </w:p>
                </w:txbxContent>
              </v:textbox>
            </v:shape>
            <v:shape id="_x0000_s2116" type="#_x0000_t202" style="position:absolute;left:5679;top:392;width:1414;height:789" filled="f" strokecolor="#2f5496" strokeweight=".5pt">
              <v:stroke linestyle="thinThin"/>
              <v:textbox inset="0,0,0,0">
                <w:txbxContent>
                  <w:p w14:paraId="2AC2AFDC" w14:textId="77777777" w:rsidR="00EA2235" w:rsidRDefault="00EA2235">
                    <w:pPr>
                      <w:spacing w:before="10"/>
                      <w:rPr>
                        <w:b/>
                      </w:rPr>
                    </w:pPr>
                  </w:p>
                  <w:p w14:paraId="09E14B37" w14:textId="77777777" w:rsidR="00EA2235" w:rsidRDefault="00000000">
                    <w:pPr>
                      <w:ind w:left="323" w:right="310" w:firstLine="164"/>
                      <w:rPr>
                        <w:b/>
                      </w:rPr>
                    </w:pPr>
                    <w:r>
                      <w:rPr>
                        <w:b/>
                      </w:rPr>
                      <w:t>Risk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Düzeyi*</w:t>
                    </w:r>
                  </w:p>
                </w:txbxContent>
              </v:textbox>
            </v:shape>
            <v:shape id="_x0000_s2115" type="#_x0000_t202" style="position:absolute;left:2936;top:392;width:2743;height:789" filled="f" strokecolor="#2f5496" strokeweight=".5pt">
              <v:stroke linestyle="thinThin"/>
              <v:textbox inset="0,0,0,0">
                <w:txbxContent>
                  <w:p w14:paraId="17E29444" w14:textId="77777777" w:rsidR="00EA2235" w:rsidRDefault="00000000">
                    <w:pPr>
                      <w:spacing w:before="10"/>
                      <w:ind w:left="230" w:right="22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Riskler (Görevin Yerine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Getirilmemesinin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Sonuçları)</w:t>
                    </w:r>
                  </w:p>
                </w:txbxContent>
              </v:textbox>
            </v:shape>
            <w10:anchorlock/>
          </v:group>
        </w:pict>
      </w:r>
    </w:p>
    <w:tbl>
      <w:tblPr>
        <w:tblStyle w:val="TableNormal"/>
        <w:tblW w:w="0" w:type="auto"/>
        <w:tblInd w:w="794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68"/>
        <w:gridCol w:w="2693"/>
        <w:gridCol w:w="1418"/>
        <w:gridCol w:w="4252"/>
        <w:gridCol w:w="3553"/>
      </w:tblGrid>
      <w:tr w:rsidR="00EA2235" w14:paraId="6B85FEB2" w14:textId="77777777">
        <w:trPr>
          <w:trHeight w:val="1264"/>
        </w:trPr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</w:tcPr>
          <w:p w14:paraId="7F0C341B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1237F3E9" w14:textId="77777777" w:rsidR="00EA2235" w:rsidRDefault="00EA2235">
            <w:pPr>
              <w:pStyle w:val="TableParagraph"/>
              <w:ind w:left="0"/>
              <w:rPr>
                <w:b/>
                <w:sz w:val="20"/>
              </w:rPr>
            </w:pPr>
          </w:p>
          <w:p w14:paraId="0794EE1E" w14:textId="77777777" w:rsidR="00EA2235" w:rsidRDefault="00000000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9869" w14:textId="77777777" w:rsidR="00EA2235" w:rsidRDefault="00000000">
            <w:pPr>
              <w:pStyle w:val="TableParagraph"/>
              <w:ind w:left="108" w:right="358"/>
            </w:pPr>
            <w:r>
              <w:t>Anabilim dalı kadro</w:t>
            </w:r>
            <w:r>
              <w:rPr>
                <w:spacing w:val="-53"/>
              </w:rPr>
              <w:t xml:space="preserve"> </w:t>
            </w:r>
            <w:r>
              <w:t>gereksinimleri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F817" w14:textId="77777777" w:rsidR="00EA2235" w:rsidRDefault="00000000">
            <w:pPr>
              <w:pStyle w:val="TableParagraph"/>
              <w:ind w:right="406"/>
            </w:pPr>
            <w:r>
              <w:t>-Eğitim-öğretimde</w:t>
            </w:r>
            <w:r>
              <w:rPr>
                <w:spacing w:val="1"/>
              </w:rPr>
              <w:t xml:space="preserve"> </w:t>
            </w:r>
            <w:r>
              <w:t>aksaklıkların</w:t>
            </w:r>
            <w:r>
              <w:rPr>
                <w:spacing w:val="-13"/>
              </w:rPr>
              <w:t xml:space="preserve"> </w:t>
            </w:r>
            <w:r>
              <w:t>yaşanması,</w:t>
            </w:r>
          </w:p>
          <w:p w14:paraId="2768859D" w14:textId="77777777" w:rsidR="00EA2235" w:rsidRDefault="00000000">
            <w:pPr>
              <w:pStyle w:val="TableParagraph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itibar kaybı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AA3B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32C17D3D" w14:textId="77777777" w:rsidR="00EA2235" w:rsidRDefault="00EA2235">
            <w:pPr>
              <w:pStyle w:val="TableParagraph"/>
              <w:ind w:left="0"/>
              <w:rPr>
                <w:b/>
                <w:sz w:val="20"/>
              </w:rPr>
            </w:pPr>
          </w:p>
          <w:p w14:paraId="43EE64E7" w14:textId="77777777" w:rsidR="00EA2235" w:rsidRDefault="00000000">
            <w:pPr>
              <w:pStyle w:val="TableParagraph"/>
              <w:ind w:left="333" w:right="324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C04B" w14:textId="77777777" w:rsidR="00EA2235" w:rsidRDefault="00000000">
            <w:pPr>
              <w:pStyle w:val="TableParagraph"/>
              <w:tabs>
                <w:tab w:val="left" w:pos="2823"/>
              </w:tabs>
              <w:spacing w:line="250" w:lineRule="atLeast"/>
              <w:ind w:left="108" w:right="96"/>
              <w:jc w:val="both"/>
            </w:pPr>
            <w:r>
              <w:t>Üniversitemizin</w:t>
            </w:r>
            <w:r>
              <w:tab/>
            </w:r>
            <w:r>
              <w:rPr>
                <w:spacing w:val="-1"/>
              </w:rPr>
              <w:t>eğitim-öğretim</w:t>
            </w:r>
            <w:r>
              <w:rPr>
                <w:spacing w:val="-53"/>
              </w:rPr>
              <w:t xml:space="preserve"> </w:t>
            </w:r>
            <w:r>
              <w:t>faaliyetlerinin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üst</w:t>
            </w:r>
            <w:r>
              <w:rPr>
                <w:spacing w:val="1"/>
              </w:rPr>
              <w:t xml:space="preserve"> </w:t>
            </w:r>
            <w:r>
              <w:t>seviyeye</w:t>
            </w:r>
            <w:r>
              <w:rPr>
                <w:spacing w:val="1"/>
              </w:rPr>
              <w:t xml:space="preserve"> </w:t>
            </w:r>
            <w:r>
              <w:t>taşıma</w:t>
            </w:r>
            <w:r>
              <w:rPr>
                <w:spacing w:val="1"/>
              </w:rPr>
              <w:t xml:space="preserve"> </w:t>
            </w:r>
            <w:r>
              <w:t>hedefleri</w:t>
            </w:r>
            <w:r>
              <w:rPr>
                <w:spacing w:val="1"/>
              </w:rPr>
              <w:t xml:space="preserve"> </w:t>
            </w:r>
            <w:r>
              <w:t>doğrultusunda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elemanı</w:t>
            </w:r>
            <w:r>
              <w:rPr>
                <w:spacing w:val="1"/>
              </w:rPr>
              <w:t xml:space="preserve"> </w:t>
            </w:r>
            <w:r>
              <w:t>kadro ihtiyacının belirlenmesi ve Dekanlığa</w:t>
            </w:r>
            <w:r>
              <w:rPr>
                <w:spacing w:val="1"/>
              </w:rPr>
              <w:t xml:space="preserve"> </w:t>
            </w:r>
            <w:r>
              <w:t>bildirilmesi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 w14:paraId="775AD6EF" w14:textId="77777777" w:rsidR="00EA2235" w:rsidRDefault="00000000">
            <w:pPr>
              <w:pStyle w:val="TableParagraph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72F478EB" w14:textId="77777777" w:rsidR="00EA2235" w:rsidRDefault="00000000">
            <w:pPr>
              <w:pStyle w:val="TableParagraph"/>
            </w:pPr>
            <w:r>
              <w:t>-Mesleki</w:t>
            </w:r>
            <w:r>
              <w:rPr>
                <w:spacing w:val="-1"/>
              </w:rPr>
              <w:t xml:space="preserve"> </w:t>
            </w:r>
            <w:r>
              <w:t>alanda tecrübeli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27CFD75E" w14:textId="77777777" w:rsidR="00EA2235" w:rsidRDefault="00000000">
            <w:pPr>
              <w:pStyle w:val="TableParagraph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 özenli olmak,</w:t>
            </w:r>
          </w:p>
        </w:tc>
      </w:tr>
      <w:tr w:rsidR="00EA2235" w14:paraId="3FC135FB" w14:textId="77777777">
        <w:trPr>
          <w:trHeight w:val="1517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F2CB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36D7209A" w14:textId="77777777" w:rsidR="00EA2235" w:rsidRDefault="00EA2235">
            <w:pPr>
              <w:pStyle w:val="TableParagraph"/>
              <w:ind w:left="0"/>
              <w:rPr>
                <w:b/>
                <w:sz w:val="31"/>
              </w:rPr>
            </w:pPr>
          </w:p>
          <w:p w14:paraId="760A7907" w14:textId="77777777" w:rsidR="00EA2235" w:rsidRDefault="00000000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ED85" w14:textId="77777777" w:rsidR="00EA2235" w:rsidRDefault="00000000">
            <w:pPr>
              <w:pStyle w:val="TableParagraph"/>
              <w:ind w:left="108"/>
            </w:pPr>
            <w:r>
              <w:t>Görev</w:t>
            </w:r>
            <w:r>
              <w:rPr>
                <w:spacing w:val="-4"/>
              </w:rPr>
              <w:t xml:space="preserve"> </w:t>
            </w:r>
            <w:r>
              <w:t>süresi</w:t>
            </w:r>
            <w:r>
              <w:rPr>
                <w:spacing w:val="-4"/>
              </w:rPr>
              <w:t xml:space="preserve"> </w:t>
            </w:r>
            <w:r>
              <w:t>uzatma</w:t>
            </w:r>
          </w:p>
          <w:p w14:paraId="3291B10D" w14:textId="77777777" w:rsidR="00EA2235" w:rsidRDefault="00000000">
            <w:pPr>
              <w:pStyle w:val="TableParagraph"/>
              <w:ind w:left="108"/>
            </w:pPr>
            <w:proofErr w:type="gramStart"/>
            <w:r>
              <w:t>işlemleri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203C" w14:textId="77777777" w:rsidR="00EA2235" w:rsidRDefault="00000000">
            <w:pPr>
              <w:pStyle w:val="TableParagraph"/>
            </w:pPr>
            <w:r>
              <w:t>-Eğitim-öğretimde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aksaklıkların</w:t>
            </w:r>
            <w:r>
              <w:rPr>
                <w:spacing w:val="-4"/>
              </w:rPr>
              <w:t xml:space="preserve"> </w:t>
            </w:r>
            <w:r>
              <w:t>yaşanması,</w:t>
            </w:r>
          </w:p>
          <w:p w14:paraId="75DB4F79" w14:textId="77777777" w:rsidR="00EA2235" w:rsidRDefault="00000000">
            <w:pPr>
              <w:pStyle w:val="TableParagraph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7984BF34" w14:textId="77777777" w:rsidR="00EA2235" w:rsidRDefault="00000000">
            <w:pPr>
              <w:pStyle w:val="TableParagraph"/>
            </w:pPr>
            <w:r>
              <w:t>-Mali ve</w:t>
            </w:r>
            <w:r>
              <w:rPr>
                <w:spacing w:val="-1"/>
              </w:rPr>
              <w:t xml:space="preserve"> </w:t>
            </w:r>
            <w:r>
              <w:t>özlük hak kaybı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1D9B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7084BCEA" w14:textId="77777777" w:rsidR="00EA2235" w:rsidRDefault="00EA2235">
            <w:pPr>
              <w:pStyle w:val="TableParagraph"/>
              <w:ind w:left="0"/>
              <w:rPr>
                <w:b/>
                <w:sz w:val="31"/>
              </w:rPr>
            </w:pPr>
          </w:p>
          <w:p w14:paraId="2F5055B8" w14:textId="77777777" w:rsidR="00EA2235" w:rsidRDefault="00000000">
            <w:pPr>
              <w:pStyle w:val="TableParagraph"/>
              <w:ind w:left="333" w:right="324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3F4C" w14:textId="77777777" w:rsidR="00EA2235" w:rsidRDefault="00000000">
            <w:pPr>
              <w:pStyle w:val="TableParagraph"/>
              <w:spacing w:line="250" w:lineRule="atLeast"/>
              <w:ind w:left="108" w:right="96"/>
              <w:jc w:val="both"/>
            </w:pPr>
            <w:r>
              <w:t>Anabilim dalında Doktor Öğretim Üyesi ile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Yardımcısı</w:t>
            </w:r>
            <w:r>
              <w:rPr>
                <w:spacing w:val="1"/>
              </w:rPr>
              <w:t xml:space="preserve"> </w:t>
            </w:r>
            <w:r>
              <w:t>kadrolarında</w:t>
            </w:r>
            <w:r>
              <w:rPr>
                <w:spacing w:val="56"/>
              </w:rPr>
              <w:t xml:space="preserve"> </w:t>
            </w:r>
            <w:r>
              <w:t>görev</w:t>
            </w:r>
            <w:r>
              <w:rPr>
                <w:spacing w:val="-52"/>
              </w:rPr>
              <w:t xml:space="preserve"> </w:t>
            </w:r>
            <w:r>
              <w:t>yapan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personelin</w:t>
            </w:r>
            <w:r>
              <w:rPr>
                <w:spacing w:val="1"/>
              </w:rPr>
              <w:t xml:space="preserve"> </w:t>
            </w:r>
            <w:r>
              <w:t>görev</w:t>
            </w:r>
            <w:r>
              <w:rPr>
                <w:spacing w:val="1"/>
              </w:rPr>
              <w:t xml:space="preserve"> </w:t>
            </w:r>
            <w:r>
              <w:t>süresi</w:t>
            </w:r>
            <w:r>
              <w:rPr>
                <w:spacing w:val="1"/>
              </w:rPr>
              <w:t xml:space="preserve"> </w:t>
            </w:r>
            <w:r>
              <w:t>uzatma</w:t>
            </w:r>
            <w:r>
              <w:rPr>
                <w:spacing w:val="1"/>
              </w:rPr>
              <w:t xml:space="preserve"> </w:t>
            </w:r>
            <w:r>
              <w:t>işlemlerinin</w:t>
            </w:r>
            <w:r>
              <w:rPr>
                <w:spacing w:val="1"/>
              </w:rPr>
              <w:t xml:space="preserve"> </w:t>
            </w:r>
            <w:r>
              <w:t>tekliflerinin</w:t>
            </w:r>
            <w:r>
              <w:rPr>
                <w:spacing w:val="1"/>
              </w:rPr>
              <w:t xml:space="preserve"> </w:t>
            </w:r>
            <w:r>
              <w:t>süreleri</w:t>
            </w:r>
            <w:r>
              <w:rPr>
                <w:spacing w:val="1"/>
              </w:rPr>
              <w:t xml:space="preserve"> </w:t>
            </w:r>
            <w:r>
              <w:t>içerisinde dikkatli ve özenli olarak yapılması,</w:t>
            </w:r>
            <w:r>
              <w:rPr>
                <w:spacing w:val="-52"/>
              </w:rPr>
              <w:t xml:space="preserve"> </w:t>
            </w:r>
            <w:r>
              <w:t>Dekanlığa</w:t>
            </w:r>
            <w:r>
              <w:rPr>
                <w:spacing w:val="-2"/>
              </w:rPr>
              <w:t xml:space="preserve"> </w:t>
            </w:r>
            <w:r>
              <w:t>bildirilmesi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A1D13" w14:textId="77777777" w:rsidR="00EA2235" w:rsidRDefault="00000000">
            <w:pPr>
              <w:pStyle w:val="TableParagraph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0B8A5346" w14:textId="77777777" w:rsidR="00EA2235" w:rsidRDefault="00000000">
            <w:pPr>
              <w:pStyle w:val="TableParagraph"/>
            </w:pPr>
            <w:r>
              <w:t>-Mesleki</w:t>
            </w:r>
            <w:r>
              <w:rPr>
                <w:spacing w:val="-1"/>
              </w:rPr>
              <w:t xml:space="preserve"> </w:t>
            </w:r>
            <w:r>
              <w:t>alanda</w:t>
            </w:r>
            <w:r>
              <w:rPr>
                <w:spacing w:val="-1"/>
              </w:rPr>
              <w:t xml:space="preserve"> </w:t>
            </w:r>
            <w:r>
              <w:t>tecrübeli olmak,</w:t>
            </w:r>
          </w:p>
          <w:p w14:paraId="54A95116" w14:textId="77777777" w:rsidR="00EA2235" w:rsidRDefault="00000000">
            <w:pPr>
              <w:pStyle w:val="TableParagraph"/>
            </w:pPr>
            <w:r>
              <w:t>-Zaman</w:t>
            </w:r>
            <w:r>
              <w:rPr>
                <w:spacing w:val="-1"/>
              </w:rPr>
              <w:t xml:space="preserve"> </w:t>
            </w:r>
            <w:r>
              <w:t>yönetimine</w:t>
            </w:r>
            <w:r>
              <w:rPr>
                <w:spacing w:val="-2"/>
              </w:rPr>
              <w:t xml:space="preserve"> </w:t>
            </w:r>
            <w:r>
              <w:t>sahip olmak,</w:t>
            </w:r>
          </w:p>
          <w:p w14:paraId="7E989CB8" w14:textId="77777777" w:rsidR="00EA2235" w:rsidRDefault="00000000">
            <w:pPr>
              <w:pStyle w:val="TableParagraph"/>
              <w:ind w:right="191"/>
            </w:pPr>
            <w:r>
              <w:t>-EBYS sistemi hakkında bilgi sahibi</w:t>
            </w:r>
            <w:r>
              <w:rPr>
                <w:spacing w:val="-53"/>
              </w:rPr>
              <w:t xml:space="preserve"> </w:t>
            </w:r>
            <w:r>
              <w:t>olmak</w:t>
            </w:r>
          </w:p>
        </w:tc>
      </w:tr>
      <w:tr w:rsidR="00EA2235" w14:paraId="245157CF" w14:textId="77777777">
        <w:trPr>
          <w:trHeight w:val="1011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B0D4" w14:textId="77777777" w:rsidR="00EA2235" w:rsidRDefault="00EA2235">
            <w:pPr>
              <w:pStyle w:val="TableParagraph"/>
              <w:ind w:left="0"/>
              <w:rPr>
                <w:b/>
                <w:sz w:val="33"/>
              </w:rPr>
            </w:pPr>
          </w:p>
          <w:p w14:paraId="36CC9C45" w14:textId="77777777" w:rsidR="00EA2235" w:rsidRDefault="00000000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C23B" w14:textId="77777777" w:rsidR="00EA2235" w:rsidRDefault="00EA2235">
            <w:pPr>
              <w:pStyle w:val="TableParagraph"/>
              <w:ind w:left="0"/>
              <w:rPr>
                <w:b/>
              </w:rPr>
            </w:pPr>
          </w:p>
          <w:p w14:paraId="598F2FFE" w14:textId="77777777" w:rsidR="00EA2235" w:rsidRDefault="00000000">
            <w:pPr>
              <w:pStyle w:val="TableParagraph"/>
              <w:ind w:left="108" w:right="463"/>
            </w:pPr>
            <w:r>
              <w:t>Sınav</w:t>
            </w:r>
            <w:r>
              <w:rPr>
                <w:spacing w:val="-14"/>
              </w:rPr>
              <w:t xml:space="preserve"> </w:t>
            </w:r>
            <w:r>
              <w:t>hazırlanması</w:t>
            </w:r>
            <w:r>
              <w:rPr>
                <w:spacing w:val="-52"/>
              </w:rPr>
              <w:t xml:space="preserve"> </w:t>
            </w:r>
            <w:r>
              <w:t>işlemleri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05F4" w14:textId="77777777" w:rsidR="00EA2235" w:rsidRDefault="00000000">
            <w:pPr>
              <w:pStyle w:val="TableParagraph"/>
              <w:ind w:right="406"/>
            </w:pPr>
            <w:r>
              <w:t>-Eğitim-öğretimde</w:t>
            </w:r>
            <w:r>
              <w:rPr>
                <w:spacing w:val="1"/>
              </w:rPr>
              <w:t xml:space="preserve"> </w:t>
            </w:r>
            <w:r>
              <w:t>aksaklıkların</w:t>
            </w:r>
            <w:r>
              <w:rPr>
                <w:spacing w:val="-13"/>
              </w:rPr>
              <w:t xml:space="preserve"> </w:t>
            </w:r>
            <w:r>
              <w:t>yaşanması,</w:t>
            </w:r>
          </w:p>
          <w:p w14:paraId="24BE43F3" w14:textId="77777777" w:rsidR="00EA2235" w:rsidRDefault="00000000">
            <w:pPr>
              <w:pStyle w:val="TableParagraph"/>
            </w:pPr>
            <w:r>
              <w:t>-Hak kaybı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80BE" w14:textId="77777777" w:rsidR="00EA2235" w:rsidRDefault="00EA2235">
            <w:pPr>
              <w:pStyle w:val="TableParagraph"/>
              <w:ind w:left="0"/>
              <w:rPr>
                <w:b/>
                <w:sz w:val="33"/>
              </w:rPr>
            </w:pPr>
          </w:p>
          <w:p w14:paraId="15F4CD19" w14:textId="77777777" w:rsidR="00EA2235" w:rsidRDefault="00000000">
            <w:pPr>
              <w:pStyle w:val="TableParagraph"/>
              <w:ind w:left="333" w:right="323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E3EA" w14:textId="77777777" w:rsidR="00EA2235" w:rsidRDefault="00000000">
            <w:pPr>
              <w:pStyle w:val="TableParagraph"/>
              <w:ind w:left="108" w:right="95"/>
              <w:jc w:val="both"/>
            </w:pPr>
            <w:r>
              <w:t>Lisans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lisansüstü</w:t>
            </w:r>
            <w:r>
              <w:rPr>
                <w:spacing w:val="1"/>
              </w:rPr>
              <w:t xml:space="preserve"> </w:t>
            </w:r>
            <w:r>
              <w:t>programlarının</w:t>
            </w:r>
            <w:r>
              <w:rPr>
                <w:spacing w:val="1"/>
              </w:rPr>
              <w:t xml:space="preserve"> </w:t>
            </w:r>
            <w:r>
              <w:t>sınavlarının dikkatli ve özenli hazırlanması,</w:t>
            </w:r>
            <w:r>
              <w:rPr>
                <w:spacing w:val="1"/>
              </w:rPr>
              <w:t xml:space="preserve"> </w:t>
            </w:r>
            <w:r>
              <w:t>duyurularının</w:t>
            </w:r>
            <w:r>
              <w:rPr>
                <w:spacing w:val="-1"/>
              </w:rPr>
              <w:t xml:space="preserve"> </w:t>
            </w:r>
            <w:r>
              <w:t>zamanında</w:t>
            </w:r>
            <w:r>
              <w:rPr>
                <w:spacing w:val="-1"/>
              </w:rPr>
              <w:t xml:space="preserve"> </w:t>
            </w:r>
            <w:r>
              <w:t>yapılması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06BD0" w14:textId="77777777" w:rsidR="00EA2235" w:rsidRDefault="00000000">
            <w:pPr>
              <w:pStyle w:val="TableParagraph"/>
            </w:pPr>
            <w:r>
              <w:t>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2E4E24E" w14:textId="77777777" w:rsidR="00EA2235" w:rsidRDefault="00000000">
            <w:pPr>
              <w:pStyle w:val="TableParagraph"/>
            </w:pPr>
            <w:r>
              <w:t>-Mesleki</w:t>
            </w:r>
            <w:r>
              <w:rPr>
                <w:spacing w:val="-1"/>
              </w:rPr>
              <w:t xml:space="preserve"> </w:t>
            </w:r>
            <w:r>
              <w:t>alanda tecrübeli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11CA98B7" w14:textId="77777777" w:rsidR="00EA2235" w:rsidRDefault="00000000">
            <w:pPr>
              <w:pStyle w:val="TableParagraph"/>
            </w:pPr>
            <w:r>
              <w:t>-Zaman</w:t>
            </w:r>
            <w:r>
              <w:rPr>
                <w:spacing w:val="-1"/>
              </w:rPr>
              <w:t xml:space="preserve"> </w:t>
            </w:r>
            <w:r>
              <w:t>yönetimine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1"/>
              </w:rPr>
              <w:t xml:space="preserve"> </w:t>
            </w:r>
            <w:r>
              <w:t>olmak</w:t>
            </w:r>
          </w:p>
        </w:tc>
      </w:tr>
      <w:tr w:rsidR="00EA2235" w14:paraId="4539AD2C" w14:textId="77777777">
        <w:trPr>
          <w:trHeight w:val="1264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63EF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73E0A974" w14:textId="77777777" w:rsidR="00EA2235" w:rsidRDefault="00EA2235">
            <w:pPr>
              <w:pStyle w:val="TableParagraph"/>
              <w:ind w:left="0"/>
              <w:rPr>
                <w:b/>
                <w:sz w:val="20"/>
              </w:rPr>
            </w:pPr>
          </w:p>
          <w:p w14:paraId="0CD1BAFC" w14:textId="77777777" w:rsidR="00EA2235" w:rsidRDefault="00000000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0221" w14:textId="77777777" w:rsidR="00EA2235" w:rsidRDefault="00000000">
            <w:pPr>
              <w:pStyle w:val="TableParagraph"/>
              <w:ind w:left="108" w:right="810"/>
            </w:pPr>
            <w:r>
              <w:t>Lisansüstü</w:t>
            </w:r>
            <w:r>
              <w:rPr>
                <w:spacing w:val="1"/>
              </w:rPr>
              <w:t xml:space="preserve"> </w:t>
            </w:r>
            <w:r>
              <w:t>programlarının</w:t>
            </w:r>
            <w:r>
              <w:rPr>
                <w:spacing w:val="-53"/>
              </w:rPr>
              <w:t xml:space="preserve"> </w:t>
            </w:r>
            <w:r>
              <w:t>izlenmesi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88C0" w14:textId="77777777" w:rsidR="00EA2235" w:rsidRDefault="00000000">
            <w:pPr>
              <w:pStyle w:val="TableParagraph"/>
              <w:ind w:right="406"/>
            </w:pPr>
            <w:r>
              <w:t>-Eğitim-öğretimde</w:t>
            </w:r>
            <w:r>
              <w:rPr>
                <w:spacing w:val="1"/>
              </w:rPr>
              <w:t xml:space="preserve"> </w:t>
            </w:r>
            <w:r>
              <w:t>aksaklıkların</w:t>
            </w:r>
            <w:r>
              <w:rPr>
                <w:spacing w:val="-13"/>
              </w:rPr>
              <w:t xml:space="preserve"> </w:t>
            </w:r>
            <w:r>
              <w:t>yaşanması,</w:t>
            </w:r>
          </w:p>
          <w:p w14:paraId="23E802A5" w14:textId="77777777" w:rsidR="00EA2235" w:rsidRDefault="00000000">
            <w:pPr>
              <w:pStyle w:val="TableParagraph"/>
            </w:pPr>
            <w:r>
              <w:t>-Hak kaybı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4611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031EB0A7" w14:textId="77777777" w:rsidR="00EA2235" w:rsidRDefault="00EA2235">
            <w:pPr>
              <w:pStyle w:val="TableParagraph"/>
              <w:ind w:left="0"/>
              <w:rPr>
                <w:b/>
                <w:sz w:val="20"/>
              </w:rPr>
            </w:pPr>
          </w:p>
          <w:p w14:paraId="4B6BAC2B" w14:textId="77777777" w:rsidR="00EA2235" w:rsidRDefault="00000000">
            <w:pPr>
              <w:pStyle w:val="TableParagraph"/>
              <w:ind w:left="333" w:right="324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BB9F" w14:textId="77777777" w:rsidR="00EA2235" w:rsidRDefault="00000000">
            <w:pPr>
              <w:pStyle w:val="TableParagraph"/>
              <w:spacing w:line="250" w:lineRule="atLeast"/>
              <w:ind w:left="108" w:right="95"/>
              <w:jc w:val="both"/>
            </w:pPr>
            <w:r>
              <w:t>Lisansüstü</w:t>
            </w:r>
            <w:r>
              <w:rPr>
                <w:spacing w:val="1"/>
              </w:rPr>
              <w:t xml:space="preserve"> </w:t>
            </w:r>
            <w:r>
              <w:t>programlarının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elemanlarının bilim alanlarına uygun olarak</w:t>
            </w:r>
            <w:r>
              <w:rPr>
                <w:spacing w:val="1"/>
              </w:rPr>
              <w:t xml:space="preserve"> </w:t>
            </w:r>
            <w:r>
              <w:t>hazırlanması,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elemanları</w:t>
            </w:r>
            <w:r>
              <w:rPr>
                <w:spacing w:val="1"/>
              </w:rPr>
              <w:t xml:space="preserve"> </w:t>
            </w:r>
            <w:r>
              <w:t>arasında</w:t>
            </w:r>
            <w:r>
              <w:rPr>
                <w:spacing w:val="-52"/>
              </w:rPr>
              <w:t xml:space="preserve"> </w:t>
            </w:r>
            <w:r>
              <w:t>koordinasyonun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1"/>
              </w:rPr>
              <w:t xml:space="preserve"> </w:t>
            </w:r>
            <w:r>
              <w:t>güncel</w:t>
            </w:r>
            <w:r>
              <w:rPr>
                <w:spacing w:val="-52"/>
              </w:rPr>
              <w:t xml:space="preserve"> </w:t>
            </w:r>
            <w:r>
              <w:t>kontrollerin</w:t>
            </w:r>
            <w:r>
              <w:rPr>
                <w:spacing w:val="-1"/>
              </w:rPr>
              <w:t xml:space="preserve"> </w:t>
            </w:r>
            <w:r>
              <w:t>yapılması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2B6F9" w14:textId="77777777" w:rsidR="00EA2235" w:rsidRDefault="00000000">
            <w:pPr>
              <w:pStyle w:val="TableParagraph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132642B" w14:textId="77777777" w:rsidR="00EA2235" w:rsidRDefault="00000000">
            <w:pPr>
              <w:pStyle w:val="TableParagraph"/>
            </w:pPr>
            <w:r>
              <w:t>-Mesleki</w:t>
            </w:r>
            <w:r>
              <w:rPr>
                <w:spacing w:val="-1"/>
              </w:rPr>
              <w:t xml:space="preserve"> </w:t>
            </w:r>
            <w:r>
              <w:t>alanda tecrübeli</w:t>
            </w:r>
            <w:r>
              <w:rPr>
                <w:spacing w:val="-1"/>
              </w:rPr>
              <w:t xml:space="preserve"> </w:t>
            </w:r>
            <w:r>
              <w:t>olmak</w:t>
            </w:r>
          </w:p>
        </w:tc>
      </w:tr>
      <w:tr w:rsidR="00EA2235" w14:paraId="672622EE" w14:textId="77777777">
        <w:trPr>
          <w:trHeight w:val="1264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4BDF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562C9083" w14:textId="77777777" w:rsidR="00EA2235" w:rsidRDefault="00EA2235">
            <w:pPr>
              <w:pStyle w:val="TableParagraph"/>
              <w:ind w:left="0"/>
              <w:rPr>
                <w:b/>
                <w:sz w:val="20"/>
              </w:rPr>
            </w:pPr>
          </w:p>
          <w:p w14:paraId="06B0DE04" w14:textId="77777777" w:rsidR="00EA2235" w:rsidRDefault="00000000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EC8F" w14:textId="77777777" w:rsidR="00EA2235" w:rsidRDefault="00EA2235">
            <w:pPr>
              <w:pStyle w:val="TableParagraph"/>
              <w:ind w:left="0"/>
              <w:rPr>
                <w:b/>
                <w:sz w:val="33"/>
              </w:rPr>
            </w:pPr>
          </w:p>
          <w:p w14:paraId="5E1D1120" w14:textId="77777777" w:rsidR="00EA2235" w:rsidRDefault="00000000">
            <w:pPr>
              <w:pStyle w:val="TableParagraph"/>
              <w:ind w:left="108"/>
            </w:pPr>
            <w:r>
              <w:t>Danışman</w:t>
            </w:r>
            <w:r>
              <w:rPr>
                <w:spacing w:val="-5"/>
              </w:rPr>
              <w:t xml:space="preserve"> </w:t>
            </w:r>
            <w:r>
              <w:t>atama</w:t>
            </w:r>
          </w:p>
          <w:p w14:paraId="1C26D70A" w14:textId="77777777" w:rsidR="00EA2235" w:rsidRDefault="00000000">
            <w:pPr>
              <w:pStyle w:val="TableParagraph"/>
              <w:ind w:left="108"/>
            </w:pPr>
            <w:proofErr w:type="gramStart"/>
            <w:r>
              <w:t>işlemleri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4904" w14:textId="77777777" w:rsidR="00EA2235" w:rsidRDefault="00000000">
            <w:pPr>
              <w:pStyle w:val="TableParagraph"/>
              <w:ind w:right="406"/>
            </w:pPr>
            <w:r>
              <w:t>-Eğitim-öğretimde</w:t>
            </w:r>
            <w:r>
              <w:rPr>
                <w:spacing w:val="1"/>
              </w:rPr>
              <w:t xml:space="preserve"> </w:t>
            </w:r>
            <w:r>
              <w:t>aksaklıkların</w:t>
            </w:r>
            <w:r>
              <w:rPr>
                <w:spacing w:val="-13"/>
              </w:rPr>
              <w:t xml:space="preserve"> </w:t>
            </w:r>
            <w:r>
              <w:t>yaşanması,</w:t>
            </w:r>
          </w:p>
          <w:p w14:paraId="3A41E2A3" w14:textId="77777777" w:rsidR="00EA2235" w:rsidRDefault="00000000">
            <w:pPr>
              <w:pStyle w:val="TableParagraph"/>
            </w:pPr>
            <w:r>
              <w:t>-Hak kaybı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6C4C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0167545D" w14:textId="77777777" w:rsidR="00EA2235" w:rsidRDefault="00EA2235">
            <w:pPr>
              <w:pStyle w:val="TableParagraph"/>
              <w:ind w:left="0"/>
              <w:rPr>
                <w:b/>
                <w:sz w:val="20"/>
              </w:rPr>
            </w:pPr>
          </w:p>
          <w:p w14:paraId="741C2276" w14:textId="77777777" w:rsidR="00EA2235" w:rsidRDefault="00000000">
            <w:pPr>
              <w:pStyle w:val="TableParagraph"/>
              <w:ind w:left="333" w:right="323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0F49" w14:textId="77777777" w:rsidR="00EA2235" w:rsidRDefault="00000000">
            <w:pPr>
              <w:pStyle w:val="TableParagraph"/>
              <w:spacing w:line="250" w:lineRule="atLeast"/>
              <w:ind w:left="108" w:right="95"/>
              <w:jc w:val="both"/>
            </w:pPr>
            <w:r>
              <w:t>Lisansüstü programlarına kayıtlı öğrencilere</w:t>
            </w:r>
            <w:r>
              <w:rPr>
                <w:spacing w:val="1"/>
              </w:rPr>
              <w:t xml:space="preserve"> </w:t>
            </w:r>
            <w:r>
              <w:t>danışman atama işlemlerinin adil ve objektif</w:t>
            </w:r>
            <w:r>
              <w:rPr>
                <w:spacing w:val="1"/>
              </w:rPr>
              <w:t xml:space="preserve"> </w:t>
            </w:r>
            <w:r>
              <w:t>olarak yapılması, öğretim elemanları arasında</w:t>
            </w:r>
            <w:r>
              <w:rPr>
                <w:spacing w:val="-52"/>
              </w:rPr>
              <w:t xml:space="preserve"> </w:t>
            </w:r>
            <w:r>
              <w:t>koordinasyonun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1"/>
              </w:rPr>
              <w:t xml:space="preserve"> </w:t>
            </w:r>
            <w:r>
              <w:t>güncel</w:t>
            </w:r>
            <w:r>
              <w:rPr>
                <w:spacing w:val="-52"/>
              </w:rPr>
              <w:t xml:space="preserve"> </w:t>
            </w:r>
            <w:r>
              <w:t>kontrollerin</w:t>
            </w:r>
            <w:r>
              <w:rPr>
                <w:spacing w:val="-1"/>
              </w:rPr>
              <w:t xml:space="preserve"> </w:t>
            </w:r>
            <w:r>
              <w:t>yapılması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E6A04" w14:textId="77777777" w:rsidR="00EA2235" w:rsidRDefault="00000000">
            <w:pPr>
              <w:pStyle w:val="TableParagraph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845F717" w14:textId="77777777" w:rsidR="00EA2235" w:rsidRDefault="00000000">
            <w:pPr>
              <w:pStyle w:val="TableParagraph"/>
            </w:pPr>
            <w:r>
              <w:t>-Mesleki</w:t>
            </w:r>
            <w:r>
              <w:rPr>
                <w:spacing w:val="-1"/>
              </w:rPr>
              <w:t xml:space="preserve"> </w:t>
            </w:r>
            <w:r>
              <w:t>alanda tecrübeli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3F250CD1" w14:textId="77777777" w:rsidR="00EA2235" w:rsidRDefault="00000000">
            <w:pPr>
              <w:pStyle w:val="TableParagraph"/>
            </w:pPr>
            <w:r>
              <w:t>-Zaman</w:t>
            </w:r>
            <w:r>
              <w:rPr>
                <w:spacing w:val="-1"/>
              </w:rPr>
              <w:t xml:space="preserve"> </w:t>
            </w:r>
            <w:r>
              <w:t>yönetimine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1"/>
              </w:rPr>
              <w:t xml:space="preserve"> </w:t>
            </w:r>
            <w:r>
              <w:t>olmak</w:t>
            </w:r>
          </w:p>
          <w:p w14:paraId="0B697124" w14:textId="77777777" w:rsidR="00EA2235" w:rsidRDefault="00000000">
            <w:pPr>
              <w:pStyle w:val="TableParagraph"/>
              <w:spacing w:line="250" w:lineRule="atLeast"/>
              <w:ind w:right="191"/>
            </w:pPr>
            <w:r>
              <w:t>-EBYS sistemi hakkında bilgi sahibi</w:t>
            </w:r>
            <w:r>
              <w:rPr>
                <w:spacing w:val="-53"/>
              </w:rPr>
              <w:t xml:space="preserve"> </w:t>
            </w:r>
            <w:r>
              <w:t>olmak</w:t>
            </w:r>
          </w:p>
        </w:tc>
      </w:tr>
      <w:tr w:rsidR="00EA2235" w14:paraId="30980660" w14:textId="77777777">
        <w:trPr>
          <w:trHeight w:val="510"/>
        </w:trPr>
        <w:tc>
          <w:tcPr>
            <w:tcW w:w="700" w:type="dxa"/>
            <w:tcBorders>
              <w:top w:val="single" w:sz="4" w:space="0" w:color="000000"/>
              <w:right w:val="single" w:sz="4" w:space="0" w:color="000000"/>
            </w:tcBorders>
          </w:tcPr>
          <w:p w14:paraId="3D16EEC9" w14:textId="77777777" w:rsidR="00EA2235" w:rsidRDefault="00000000">
            <w:pPr>
              <w:pStyle w:val="TableParagraph"/>
              <w:spacing w:before="128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36532" w14:textId="77777777" w:rsidR="00EA2235" w:rsidRDefault="00000000">
            <w:pPr>
              <w:pStyle w:val="TableParagraph"/>
              <w:spacing w:before="128"/>
              <w:ind w:left="108"/>
            </w:pPr>
            <w:r>
              <w:t>Tez</w:t>
            </w:r>
            <w:r>
              <w:rPr>
                <w:spacing w:val="-2"/>
              </w:rPr>
              <w:t xml:space="preserve"> </w:t>
            </w:r>
            <w:r>
              <w:t>sınavı</w:t>
            </w:r>
            <w:r>
              <w:rPr>
                <w:spacing w:val="-1"/>
              </w:rPr>
              <w:t xml:space="preserve"> </w:t>
            </w:r>
            <w:r>
              <w:t>işlemleri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DF047" w14:textId="77777777" w:rsidR="00EA2235" w:rsidRDefault="00000000">
            <w:pPr>
              <w:pStyle w:val="TableParagraph"/>
              <w:spacing w:line="250" w:lineRule="atLeast"/>
              <w:ind w:right="406"/>
            </w:pPr>
            <w:r>
              <w:t>-Eğitim-öğretimde</w:t>
            </w:r>
            <w:r>
              <w:rPr>
                <w:spacing w:val="1"/>
              </w:rPr>
              <w:t xml:space="preserve"> </w:t>
            </w:r>
            <w:r>
              <w:t>aksaklıkların</w:t>
            </w:r>
            <w:r>
              <w:rPr>
                <w:spacing w:val="-13"/>
              </w:rPr>
              <w:t xml:space="preserve"> </w:t>
            </w:r>
            <w:r>
              <w:t>yaşanması,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7A7B7" w14:textId="77777777" w:rsidR="00EA2235" w:rsidRDefault="00000000">
            <w:pPr>
              <w:pStyle w:val="TableParagraph"/>
              <w:spacing w:before="128"/>
              <w:ind w:left="333" w:right="324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9DBBE" w14:textId="77777777" w:rsidR="00EA2235" w:rsidRDefault="00000000">
            <w:pPr>
              <w:pStyle w:val="TableParagraph"/>
              <w:ind w:left="108"/>
            </w:pPr>
            <w:r>
              <w:t xml:space="preserve">Lisansüstü  </w:t>
            </w:r>
            <w:r>
              <w:rPr>
                <w:spacing w:val="2"/>
              </w:rPr>
              <w:t xml:space="preserve"> </w:t>
            </w:r>
            <w:r>
              <w:t xml:space="preserve">programlarında  </w:t>
            </w:r>
            <w:r>
              <w:rPr>
                <w:spacing w:val="2"/>
              </w:rPr>
              <w:t xml:space="preserve"> </w:t>
            </w:r>
            <w:r>
              <w:t xml:space="preserve">öğrenim  </w:t>
            </w:r>
            <w:r>
              <w:rPr>
                <w:spacing w:val="3"/>
              </w:rPr>
              <w:t xml:space="preserve"> </w:t>
            </w:r>
            <w:r>
              <w:t>gören</w:t>
            </w:r>
          </w:p>
          <w:p w14:paraId="13FFCDB6" w14:textId="77777777" w:rsidR="00EA2235" w:rsidRDefault="00000000">
            <w:pPr>
              <w:pStyle w:val="TableParagraph"/>
              <w:spacing w:line="237" w:lineRule="exact"/>
              <w:ind w:left="108"/>
            </w:pPr>
            <w:proofErr w:type="gramStart"/>
            <w:r>
              <w:t>öğrencilerin</w:t>
            </w:r>
            <w:proofErr w:type="gramEnd"/>
            <w:r>
              <w:t xml:space="preserve">  </w:t>
            </w:r>
            <w:r>
              <w:rPr>
                <w:spacing w:val="8"/>
              </w:rPr>
              <w:t xml:space="preserve"> </w:t>
            </w:r>
            <w:r>
              <w:t xml:space="preserve">tez  </w:t>
            </w:r>
            <w:r>
              <w:rPr>
                <w:spacing w:val="8"/>
              </w:rPr>
              <w:t xml:space="preserve"> </w:t>
            </w:r>
            <w:r>
              <w:t xml:space="preserve">sınavında  </w:t>
            </w:r>
            <w:r>
              <w:rPr>
                <w:spacing w:val="9"/>
              </w:rPr>
              <w:t xml:space="preserve"> </w:t>
            </w:r>
            <w:r>
              <w:t>görevlendirilen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</w:tcBorders>
          </w:tcPr>
          <w:p w14:paraId="57836FBF" w14:textId="77777777" w:rsidR="00EA2235" w:rsidRDefault="00000000">
            <w:pPr>
              <w:pStyle w:val="TableParagraph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6862C7CE" w14:textId="77777777" w:rsidR="00EA2235" w:rsidRDefault="00000000">
            <w:pPr>
              <w:pStyle w:val="TableParagraph"/>
              <w:spacing w:line="237" w:lineRule="exact"/>
            </w:pPr>
            <w:r>
              <w:t>-Mesleki</w:t>
            </w:r>
            <w:r>
              <w:rPr>
                <w:spacing w:val="-1"/>
              </w:rPr>
              <w:t xml:space="preserve"> </w:t>
            </w:r>
            <w:r>
              <w:t>alanda tecrübeli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</w:tbl>
    <w:p w14:paraId="533950DD" w14:textId="77777777" w:rsidR="00EA2235" w:rsidRDefault="00EA2235">
      <w:pPr>
        <w:rPr>
          <w:b/>
          <w:sz w:val="20"/>
        </w:rPr>
      </w:pPr>
    </w:p>
    <w:p w14:paraId="58E00CC5" w14:textId="77777777" w:rsidR="00EA2235" w:rsidRDefault="00EA2235">
      <w:pPr>
        <w:rPr>
          <w:sz w:val="20"/>
        </w:rPr>
        <w:sectPr w:rsidR="00EA2235">
          <w:type w:val="continuous"/>
          <w:pgSz w:w="16840" w:h="11910" w:orient="landscape"/>
          <w:pgMar w:top="100" w:right="800" w:bottom="0" w:left="100" w:header="708" w:footer="708" w:gutter="0"/>
          <w:cols w:space="708"/>
        </w:sectPr>
      </w:pPr>
    </w:p>
    <w:p w14:paraId="2656BD48" w14:textId="77777777" w:rsidR="00EA2235" w:rsidRDefault="00000000">
      <w:pPr>
        <w:spacing w:before="10"/>
        <w:rPr>
          <w:b/>
          <w:sz w:val="23"/>
        </w:rPr>
      </w:pPr>
      <w:r>
        <w:pict w14:anchorId="48C5B1C1">
          <v:group id="_x0000_s2100" style="position:absolute;margin-left:51.85pt;margin-top:26.35pt;width:745pt;height:82.8pt;z-index:-16215552;mso-position-horizontal-relative:page;mso-position-vertical-relative:page" coordorigin="1037,527" coordsize="14900,1656">
            <v:line id="_x0000_s2113" style="position:absolute" from="13359,527" to="13359,1786" strokecolor="#bfbfbf" strokeweight=".5pt"/>
            <v:shape id="_x0000_s2112" style="position:absolute;left:14720;top:537;width:2;height:1249" coordorigin="14720,537" coordsize="0,1249" o:spt="100" adj="0,,0" path="m14720,537r,291m14720,843r,287m14720,1145r,287m14720,1447r,339e" filled="f" strokecolor="#bfbfbf">
              <v:stroke joinstyle="round"/>
              <v:formulas/>
              <v:path arrowok="t" o:connecttype="segments"/>
            </v:shape>
            <v:shape id="_x0000_s2111" style="position:absolute;left:13354;top:532;width:2420;height:1254" coordorigin="13354,532" coordsize="2420,1254" o:spt="100" adj="0,,0" path="m15769,537r,1249m13354,532r2420,e" filled="f" strokecolor="#bfbfbf" strokeweight=".5pt">
              <v:stroke joinstyle="round"/>
              <v:formulas/>
              <v:path arrowok="t" o:connecttype="segments"/>
            </v:shape>
            <v:shape id="_x0000_s2110" style="position:absolute;left:13364;top:835;width:2400;height:604" coordorigin="13364,836" coordsize="2400,604" o:spt="100" adj="0,,0" path="m13364,836r2400,m13364,1138r2400,m13364,1440r2400,e" filled="f" strokecolor="#bfbfbf">
              <v:stroke joinstyle="round"/>
              <v:formulas/>
              <v:path arrowok="t" o:connecttype="segments"/>
            </v:shape>
            <v:shape id="_x0000_s2109" type="#_x0000_t202" style="position:absolute;left:1042;top:1801;width:14890;height:377" fillcolor="#9cc2e5" strokecolor="#2f5496" strokeweight=".5pt">
              <v:stroke linestyle="thinThin"/>
              <v:textbox inset="0,0,0,0">
                <w:txbxContent>
                  <w:p w14:paraId="4E832612" w14:textId="77777777" w:rsidR="00EA2235" w:rsidRDefault="00000000">
                    <w:pPr>
                      <w:spacing w:before="81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HARCAMA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4"/>
                      </w:rPr>
                      <w:t>BİRİMİ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proofErr w:type="gramEnd"/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Ege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Üniversitesi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Eczacılık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Fakültesi</w:t>
                    </w:r>
                  </w:p>
                </w:txbxContent>
              </v:textbox>
            </v:shape>
            <v:shape id="_x0000_s2108" type="#_x0000_t202" style="position:absolute;left:14727;top:1447;width:1037;height:349" filled="f" stroked="f">
              <v:textbox inset="0,0,0,0">
                <w:txbxContent>
                  <w:p w14:paraId="0F5F5A9F" w14:textId="77777777" w:rsidR="00EA2235" w:rsidRDefault="00000000">
                    <w:pPr>
                      <w:spacing w:before="151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0</w:t>
                    </w:r>
                  </w:p>
                </w:txbxContent>
              </v:textbox>
            </v:shape>
            <v:shape id="_x0000_s2107" type="#_x0000_t202" style="position:absolute;left:13364;top:1447;width:1349;height:349" filled="f" stroked="f">
              <v:textbox inset="0,0,0,0">
                <w:txbxContent>
                  <w:p w14:paraId="02DC9201" w14:textId="77777777" w:rsidR="00EA2235" w:rsidRDefault="00000000">
                    <w:pPr>
                      <w:spacing w:before="151"/>
                      <w:ind w:left="102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Revizyon</w:t>
                    </w:r>
                    <w:r>
                      <w:rPr>
                        <w:rFonts w:asci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No</w:t>
                    </w:r>
                  </w:p>
                </w:txbxContent>
              </v:textbox>
            </v:shape>
            <v:shape id="_x0000_s2106" type="#_x0000_t202" style="position:absolute;left:14727;top:1145;width:1037;height:287" filled="f" stroked="f">
              <v:textbox inset="0,0,0,0">
                <w:txbxContent>
                  <w:p w14:paraId="5E1D28B9" w14:textId="77777777" w:rsidR="00EA2235" w:rsidRDefault="00000000">
                    <w:pPr>
                      <w:spacing w:before="99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-</w:t>
                    </w:r>
                  </w:p>
                </w:txbxContent>
              </v:textbox>
            </v:shape>
            <v:shape id="_x0000_s2105" type="#_x0000_t202" style="position:absolute;left:13364;top:1145;width:1349;height:287" filled="f" stroked="f">
              <v:textbox inset="0,0,0,0">
                <w:txbxContent>
                  <w:p w14:paraId="458864D0" w14:textId="77777777" w:rsidR="00EA2235" w:rsidRDefault="00000000">
                    <w:pPr>
                      <w:spacing w:before="99"/>
                      <w:ind w:left="102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Revizyon</w:t>
                    </w:r>
                    <w:r>
                      <w:rPr>
                        <w:rFonts w:asci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Tarihi</w:t>
                    </w:r>
                  </w:p>
                </w:txbxContent>
              </v:textbox>
            </v:shape>
            <v:shape id="_x0000_s2104" type="#_x0000_t202" style="position:absolute;left:14727;top:843;width:1037;height:287" filled="f" stroked="f">
              <v:textbox inset="0,0,0,0">
                <w:txbxContent>
                  <w:p w14:paraId="665891E5" w14:textId="77777777" w:rsidR="00EA2235" w:rsidRDefault="00000000">
                    <w:pPr>
                      <w:spacing w:before="99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26.04.2021</w:t>
                    </w:r>
                  </w:p>
                </w:txbxContent>
              </v:textbox>
            </v:shape>
            <v:shape id="_x0000_s2103" type="#_x0000_t202" style="position:absolute;left:13364;top:843;width:1349;height:287" filled="f" stroked="f">
              <v:textbox inset="0,0,0,0">
                <w:txbxContent>
                  <w:p w14:paraId="69A51704" w14:textId="77777777" w:rsidR="00EA2235" w:rsidRDefault="00000000">
                    <w:pPr>
                      <w:spacing w:before="99"/>
                      <w:ind w:left="102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Yayın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Tarihi</w:t>
                    </w:r>
                  </w:p>
                </w:txbxContent>
              </v:textbox>
            </v:shape>
            <v:shape id="_x0000_s2102" type="#_x0000_t202" style="position:absolute;left:14727;top:537;width:1037;height:291" filled="f" stroked="f">
              <v:textbox inset="0,0,0,0">
                <w:txbxContent>
                  <w:p w14:paraId="6DC90C58" w14:textId="77777777" w:rsidR="00EA2235" w:rsidRDefault="00000000">
                    <w:pPr>
                      <w:spacing w:before="103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FRM-0037</w:t>
                    </w:r>
                  </w:p>
                </w:txbxContent>
              </v:textbox>
            </v:shape>
            <v:shape id="_x0000_s2101" type="#_x0000_t202" style="position:absolute;left:13364;top:537;width:1349;height:291" filled="f" stroked="f">
              <v:textbox inset="0,0,0,0">
                <w:txbxContent>
                  <w:p w14:paraId="690061AA" w14:textId="77777777" w:rsidR="00EA2235" w:rsidRDefault="00000000">
                    <w:pPr>
                      <w:spacing w:before="103"/>
                      <w:ind w:left="102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Doküman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8A83338" w14:textId="77777777" w:rsidR="00EA2235" w:rsidRDefault="00000000">
      <w:pPr>
        <w:pStyle w:val="GvdeMetni"/>
        <w:tabs>
          <w:tab w:val="left" w:pos="2349"/>
          <w:tab w:val="left" w:pos="2740"/>
        </w:tabs>
        <w:ind w:left="2741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14:paraId="17C1D0CD" w14:textId="77777777" w:rsidR="00EA2235" w:rsidRDefault="00000000">
      <w:pPr>
        <w:pStyle w:val="GvdeMetni"/>
        <w:spacing w:before="4"/>
        <w:rPr>
          <w:sz w:val="23"/>
        </w:rPr>
      </w:pPr>
      <w:r>
        <w:br w:type="column"/>
      </w:r>
    </w:p>
    <w:p w14:paraId="0173F9B4" w14:textId="77777777" w:rsidR="00EA2235" w:rsidRDefault="00000000">
      <w:pPr>
        <w:pStyle w:val="Balk2"/>
        <w:tabs>
          <w:tab w:val="left" w:pos="777"/>
        </w:tabs>
        <w:spacing w:before="1"/>
        <w:rPr>
          <w:b w:val="0"/>
        </w:rPr>
      </w:pPr>
      <w:r>
        <w:rPr>
          <w:color w:val="002060"/>
        </w:rPr>
        <w:t>Telefon</w:t>
      </w:r>
      <w:r>
        <w:rPr>
          <w:color w:val="002060"/>
        </w:rPr>
        <w:tab/>
      </w:r>
      <w:r>
        <w:rPr>
          <w:b w:val="0"/>
        </w:rPr>
        <w:t>:</w:t>
      </w:r>
    </w:p>
    <w:p w14:paraId="593F2ED4" w14:textId="77777777" w:rsidR="00EA2235" w:rsidRDefault="00000000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67F45CF2" w14:textId="77777777" w:rsidR="00EA2235" w:rsidRDefault="00000000">
      <w:pPr>
        <w:pStyle w:val="GvdeMetni"/>
        <w:spacing w:before="4"/>
        <w:rPr>
          <w:sz w:val="23"/>
        </w:rPr>
      </w:pPr>
      <w:r>
        <w:br w:type="column"/>
      </w:r>
    </w:p>
    <w:p w14:paraId="249EA4BB" w14:textId="77777777" w:rsidR="00EA2235" w:rsidRDefault="00000000">
      <w:pPr>
        <w:pStyle w:val="GvdeMetni"/>
        <w:spacing w:before="1"/>
        <w:ind w:left="338"/>
      </w:pP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7522543A" w14:textId="77777777" w:rsidR="00EA2235" w:rsidRDefault="00000000">
      <w:pPr>
        <w:pStyle w:val="GvdeMetni"/>
        <w:ind w:left="338"/>
      </w:pPr>
      <w:hyperlink r:id="rId10">
        <w:r>
          <w:t>www.ege.edu.tr</w:t>
        </w:r>
      </w:hyperlink>
    </w:p>
    <w:p w14:paraId="41061B0C" w14:textId="77777777" w:rsidR="00EA2235" w:rsidRDefault="00000000">
      <w:pPr>
        <w:pStyle w:val="GvdeMetni"/>
        <w:spacing w:before="4"/>
        <w:rPr>
          <w:sz w:val="23"/>
        </w:rPr>
      </w:pPr>
      <w:r>
        <w:br w:type="column"/>
      </w:r>
    </w:p>
    <w:p w14:paraId="22487D71" w14:textId="77777777" w:rsidR="00EA2235" w:rsidRDefault="00000000">
      <w:pPr>
        <w:spacing w:before="1"/>
        <w:ind w:left="1315"/>
        <w:rPr>
          <w:rFonts w:ascii="Cambria"/>
          <w:b/>
          <w:sz w:val="16"/>
        </w:rPr>
      </w:pP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2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4</w:t>
      </w:r>
    </w:p>
    <w:p w14:paraId="520128F9" w14:textId="77777777" w:rsidR="00EA2235" w:rsidRDefault="00EA2235">
      <w:pPr>
        <w:rPr>
          <w:rFonts w:ascii="Cambria"/>
          <w:sz w:val="16"/>
        </w:rPr>
        <w:sectPr w:rsidR="00EA2235">
          <w:type w:val="continuous"/>
          <w:pgSz w:w="16840" w:h="11910" w:orient="landscape"/>
          <w:pgMar w:top="100" w:right="800" w:bottom="0" w:left="100" w:header="708" w:footer="708" w:gutter="0"/>
          <w:cols w:num="4" w:space="708" w:equalWidth="0">
            <w:col w:w="6482" w:space="277"/>
            <w:col w:w="2702" w:space="40"/>
            <w:col w:w="2000" w:space="1987"/>
            <w:col w:w="2452"/>
          </w:cols>
        </w:sectPr>
      </w:pPr>
    </w:p>
    <w:p w14:paraId="118DB8E5" w14:textId="77777777" w:rsidR="00EA2235" w:rsidRDefault="00EA2235">
      <w:pPr>
        <w:pStyle w:val="GvdeMetni"/>
        <w:rPr>
          <w:b/>
          <w:sz w:val="20"/>
        </w:rPr>
      </w:pPr>
    </w:p>
    <w:p w14:paraId="04FAD3E8" w14:textId="77777777" w:rsidR="00EA2235" w:rsidRDefault="00EA2235">
      <w:pPr>
        <w:pStyle w:val="GvdeMetni"/>
        <w:rPr>
          <w:b/>
          <w:sz w:val="20"/>
        </w:rPr>
      </w:pPr>
    </w:p>
    <w:p w14:paraId="25A00CED" w14:textId="77777777" w:rsidR="00EA2235" w:rsidRDefault="00EA2235">
      <w:pPr>
        <w:pStyle w:val="GvdeMetni"/>
        <w:spacing w:before="8"/>
        <w:rPr>
          <w:b/>
          <w:sz w:val="21"/>
        </w:rPr>
      </w:pPr>
    </w:p>
    <w:p w14:paraId="081CA8EF" w14:textId="77777777" w:rsidR="00EA2235" w:rsidRDefault="00EA2235">
      <w:pPr>
        <w:rPr>
          <w:sz w:val="21"/>
        </w:rPr>
        <w:sectPr w:rsidR="00EA2235">
          <w:pgSz w:w="16840" w:h="11910" w:orient="landscape"/>
          <w:pgMar w:top="140" w:right="800" w:bottom="620" w:left="100" w:header="0" w:footer="424" w:gutter="0"/>
          <w:cols w:space="708"/>
        </w:sectPr>
      </w:pPr>
    </w:p>
    <w:p w14:paraId="4E897B37" w14:textId="77777777" w:rsidR="00EA2235" w:rsidRDefault="00EA2235">
      <w:pPr>
        <w:pStyle w:val="GvdeMetni"/>
        <w:rPr>
          <w:b/>
          <w:sz w:val="20"/>
        </w:rPr>
      </w:pPr>
    </w:p>
    <w:p w14:paraId="0B48D522" w14:textId="77777777" w:rsidR="00EA2235" w:rsidRDefault="00EA2235">
      <w:pPr>
        <w:pStyle w:val="GvdeMetni"/>
        <w:spacing w:before="10"/>
        <w:rPr>
          <w:b/>
          <w:sz w:val="22"/>
        </w:rPr>
      </w:pPr>
    </w:p>
    <w:p w14:paraId="04253F43" w14:textId="77777777" w:rsidR="00EA2235" w:rsidRDefault="00000000">
      <w:pPr>
        <w:ind w:left="1471" w:right="20" w:hanging="720"/>
        <w:rPr>
          <w:i/>
          <w:sz w:val="18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3411533" wp14:editId="52D7286F">
            <wp:simplePos x="0" y="0"/>
            <wp:positionH relativeFrom="page">
              <wp:posOffset>1009021</wp:posOffset>
            </wp:positionH>
            <wp:positionV relativeFrom="paragraph">
              <wp:posOffset>-774833</wp:posOffset>
            </wp:positionV>
            <wp:extent cx="760160" cy="62607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62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CC4"/>
          <w:sz w:val="18"/>
        </w:rPr>
        <w:t>"Huzurlu Üniversite, Kaliteli Eğitim,</w:t>
      </w:r>
      <w:r>
        <w:rPr>
          <w:i/>
          <w:color w:val="007CC4"/>
          <w:spacing w:val="-43"/>
          <w:sz w:val="18"/>
        </w:rPr>
        <w:t xml:space="preserve"> </w:t>
      </w:r>
      <w:r>
        <w:rPr>
          <w:i/>
          <w:color w:val="007CC4"/>
          <w:sz w:val="18"/>
        </w:rPr>
        <w:t>Aydınlık</w:t>
      </w:r>
      <w:r>
        <w:rPr>
          <w:i/>
          <w:color w:val="007CC4"/>
          <w:spacing w:val="-1"/>
          <w:sz w:val="18"/>
        </w:rPr>
        <w:t xml:space="preserve"> </w:t>
      </w:r>
      <w:r>
        <w:rPr>
          <w:i/>
          <w:color w:val="007CC4"/>
          <w:sz w:val="18"/>
        </w:rPr>
        <w:t>Gelecek”</w:t>
      </w:r>
    </w:p>
    <w:p w14:paraId="23F8B2E0" w14:textId="77777777" w:rsidR="00EA2235" w:rsidRDefault="00000000">
      <w:pPr>
        <w:pStyle w:val="Balk1"/>
      </w:pPr>
      <w:r>
        <w:rPr>
          <w:b w:val="0"/>
        </w:rPr>
        <w:br w:type="column"/>
      </w:r>
      <w:r>
        <w:rPr>
          <w:color w:val="2E73B5"/>
        </w:rPr>
        <w:t>HASSAS</w:t>
      </w:r>
      <w:r>
        <w:rPr>
          <w:color w:val="2E73B5"/>
          <w:spacing w:val="-1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1"/>
        </w:rPr>
        <w:t xml:space="preserve"> </w:t>
      </w:r>
      <w:r>
        <w:rPr>
          <w:color w:val="2E73B5"/>
        </w:rPr>
        <w:t>TESPİT</w:t>
      </w:r>
      <w:r>
        <w:rPr>
          <w:color w:val="2E73B5"/>
          <w:spacing w:val="-1"/>
        </w:rPr>
        <w:t xml:space="preserve"> </w:t>
      </w:r>
      <w:r>
        <w:rPr>
          <w:color w:val="2E73B5"/>
        </w:rPr>
        <w:t>FORMU (Ek-1)</w:t>
      </w:r>
    </w:p>
    <w:p w14:paraId="16F3046F" w14:textId="77777777" w:rsidR="00EA2235" w:rsidRDefault="00EA2235">
      <w:pPr>
        <w:sectPr w:rsidR="00EA2235">
          <w:type w:val="continuous"/>
          <w:pgSz w:w="16840" w:h="11910" w:orient="landscape"/>
          <w:pgMar w:top="100" w:right="800" w:bottom="0" w:left="100" w:header="708" w:footer="708" w:gutter="0"/>
          <w:cols w:num="2" w:space="708" w:equalWidth="0">
            <w:col w:w="3452" w:space="926"/>
            <w:col w:w="11562"/>
          </w:cols>
        </w:sectPr>
      </w:pPr>
    </w:p>
    <w:p w14:paraId="03FDCDA0" w14:textId="77777777" w:rsidR="00EA2235" w:rsidRDefault="00EA2235">
      <w:pPr>
        <w:rPr>
          <w:b/>
          <w:sz w:val="20"/>
        </w:rPr>
      </w:pPr>
    </w:p>
    <w:p w14:paraId="3AC6288D" w14:textId="77777777" w:rsidR="00EA2235" w:rsidRDefault="00EA2235">
      <w:pPr>
        <w:spacing w:before="4" w:after="1"/>
        <w:rPr>
          <w:b/>
          <w:sz w:val="12"/>
        </w:rPr>
      </w:pPr>
    </w:p>
    <w:p w14:paraId="5F0E7041" w14:textId="77777777" w:rsidR="00EA2235" w:rsidRDefault="00000000">
      <w:pPr>
        <w:ind w:left="922"/>
        <w:rPr>
          <w:sz w:val="20"/>
        </w:rPr>
      </w:pPr>
      <w:r>
        <w:rPr>
          <w:sz w:val="20"/>
        </w:rPr>
      </w:r>
      <w:r>
        <w:rPr>
          <w:sz w:val="20"/>
        </w:rPr>
        <w:pict w14:anchorId="0F4EA074">
          <v:group id="_x0000_s2089" style="width:746pt;height:59.8pt;mso-position-horizontal-relative:char;mso-position-vertical-relative:line" coordsize="14920,1196">
            <v:rect id="_x0000_s2099" style="position:absolute;left:30;top:30;width:14860;height:347" fillcolor="#9cc2e5" stroked="f"/>
            <v:shape id="_x0000_s2098" style="position:absolute;width:14915;height:1196" coordsize="14915,1196" o:spt="100" adj="0,,0" path="m5,r,407m25,20r,367m5,377r,819m25,397r,779m14915,r,407m14895,20r,367m737,397r,779m717,397r,779m20,402r702,m20,382r722,m712,382r2239,m732,402r2199,m,1191r742,m20,1171r702,m712,1191r2239,m732,1171r2199,e" filled="f" strokecolor="#2f5496" strokeweight=".5pt">
              <v:stroke joinstyle="round"/>
              <v:formulas/>
              <v:path arrowok="t" o:connecttype="segments"/>
            </v:shape>
            <v:shape id="_x0000_s2097" type="#_x0000_t202" style="position:absolute;left:123;top:111;width:1321;height:266" filled="f" stroked="f">
              <v:textbox inset="0,0,0,0">
                <w:txbxContent>
                  <w:p w14:paraId="4270168E" w14:textId="77777777" w:rsidR="00EA2235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BİRİM</w:t>
                    </w:r>
                  </w:p>
                </w:txbxContent>
              </v:textbox>
            </v:shape>
            <v:shape id="_x0000_s2096" type="#_x0000_t202" style="position:absolute;left:2323;top:111;width:2947;height:266" filled="f" stroked="f">
              <v:textbox inset="0,0,0,0">
                <w:txbxContent>
                  <w:p w14:paraId="589D6D51" w14:textId="77777777" w:rsidR="00EA2235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Farmakoloji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Anabilim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Dalı</w:t>
                    </w:r>
                  </w:p>
                </w:txbxContent>
              </v:textbox>
            </v:shape>
            <v:shape id="_x0000_s2095" type="#_x0000_t202" style="position:absolute;left:175;top:542;width:411;height:497" filled="f" stroked="f">
              <v:textbox inset="0,0,0,0">
                <w:txbxContent>
                  <w:p w14:paraId="495F19C7" w14:textId="77777777" w:rsidR="00EA2235" w:rsidRDefault="00000000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Sıra</w:t>
                    </w:r>
                  </w:p>
                  <w:p w14:paraId="606CD4B0" w14:textId="77777777" w:rsidR="00EA2235" w:rsidRDefault="00000000">
                    <w:pPr>
                      <w:ind w:left="61"/>
                      <w:rPr>
                        <w:b/>
                      </w:rPr>
                    </w:pPr>
                    <w:r>
                      <w:rPr>
                        <w:b/>
                      </w:rPr>
                      <w:t>No</w:t>
                    </w:r>
                  </w:p>
                </w:txbxContent>
              </v:textbox>
            </v:shape>
            <v:shape id="_x0000_s2094" type="#_x0000_t202" style="position:absolute;left:982;top:669;width:1719;height:497" filled="f" stroked="f">
              <v:textbox inset="0,0,0,0">
                <w:txbxContent>
                  <w:p w14:paraId="05F64009" w14:textId="77777777" w:rsidR="00EA2235" w:rsidRDefault="00000000">
                    <w:pPr>
                      <w:spacing w:line="244" w:lineRule="exact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Hizmetin/Görevin</w:t>
                    </w:r>
                  </w:p>
                  <w:p w14:paraId="5303562F" w14:textId="77777777" w:rsidR="00EA2235" w:rsidRDefault="00000000">
                    <w:pPr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Adı</w:t>
                    </w:r>
                  </w:p>
                </w:txbxContent>
              </v:textbox>
            </v:shape>
            <v:shape id="_x0000_s2093" type="#_x0000_t202" style="position:absolute;left:11361;top:392;width:3544;height:789" filled="f" strokecolor="#2f5496" strokeweight=".5pt">
              <v:stroke linestyle="thinThin"/>
              <v:textbox inset="0,0,0,0">
                <w:txbxContent>
                  <w:p w14:paraId="373DF010" w14:textId="77777777" w:rsidR="00EA2235" w:rsidRDefault="00EA2235">
                    <w:pPr>
                      <w:spacing w:before="10"/>
                      <w:rPr>
                        <w:b/>
                      </w:rPr>
                    </w:pPr>
                  </w:p>
                  <w:p w14:paraId="5E2F6CE1" w14:textId="77777777" w:rsidR="00EA2235" w:rsidRDefault="00000000">
                    <w:pPr>
                      <w:ind w:left="847" w:right="361" w:hanging="468"/>
                      <w:rPr>
                        <w:b/>
                      </w:rPr>
                    </w:pPr>
                    <w:r>
                      <w:rPr>
                        <w:b/>
                      </w:rPr>
                      <w:t>Görevi Yürütecek Personelde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Aranacak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Kriterler</w:t>
                    </w:r>
                  </w:p>
                </w:txbxContent>
              </v:textbox>
            </v:shape>
            <v:shape id="_x0000_s2092" type="#_x0000_t202" style="position:absolute;left:7093;top:392;width:4268;height:789" filled="f" strokecolor="#2f5496" strokeweight=".5pt">
              <v:stroke linestyle="thinThin"/>
              <v:textbox inset="0,0,0,0">
                <w:txbxContent>
                  <w:p w14:paraId="6EED340A" w14:textId="77777777" w:rsidR="00EA2235" w:rsidRDefault="00000000">
                    <w:pPr>
                      <w:spacing w:before="10"/>
                      <w:ind w:left="1504" w:right="15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Prosedürü**</w:t>
                    </w:r>
                  </w:p>
                  <w:p w14:paraId="1CF24A5D" w14:textId="77777777" w:rsidR="00EA2235" w:rsidRDefault="00000000">
                    <w:pPr>
                      <w:ind w:left="766" w:right="76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(Alınması Gereken Önlemler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veya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Kontroller)</w:t>
                    </w:r>
                  </w:p>
                </w:txbxContent>
              </v:textbox>
            </v:shape>
            <v:shape id="_x0000_s2091" type="#_x0000_t202" style="position:absolute;left:5679;top:392;width:1414;height:789" filled="f" strokecolor="#2f5496" strokeweight=".5pt">
              <v:stroke linestyle="thinThin"/>
              <v:textbox inset="0,0,0,0">
                <w:txbxContent>
                  <w:p w14:paraId="39022AF1" w14:textId="77777777" w:rsidR="00EA2235" w:rsidRDefault="00EA2235">
                    <w:pPr>
                      <w:spacing w:before="10"/>
                      <w:rPr>
                        <w:b/>
                      </w:rPr>
                    </w:pPr>
                  </w:p>
                  <w:p w14:paraId="233643BB" w14:textId="77777777" w:rsidR="00EA2235" w:rsidRDefault="00000000">
                    <w:pPr>
                      <w:ind w:left="323" w:right="310" w:firstLine="164"/>
                      <w:rPr>
                        <w:b/>
                      </w:rPr>
                    </w:pPr>
                    <w:r>
                      <w:rPr>
                        <w:b/>
                      </w:rPr>
                      <w:t>Risk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Düzeyi*</w:t>
                    </w:r>
                  </w:p>
                </w:txbxContent>
              </v:textbox>
            </v:shape>
            <v:shape id="_x0000_s2090" type="#_x0000_t202" style="position:absolute;left:2936;top:392;width:2743;height:789" filled="f" strokecolor="#2f5496" strokeweight=".5pt">
              <v:stroke linestyle="thinThin"/>
              <v:textbox inset="0,0,0,0">
                <w:txbxContent>
                  <w:p w14:paraId="3B57854D" w14:textId="77777777" w:rsidR="00EA2235" w:rsidRDefault="00000000">
                    <w:pPr>
                      <w:spacing w:before="10"/>
                      <w:ind w:left="230" w:right="22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Riskler (Görevin Yerine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Getirilmemesinin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Sonuçları)</w:t>
                    </w:r>
                  </w:p>
                </w:txbxContent>
              </v:textbox>
            </v:shape>
            <w10:anchorlock/>
          </v:group>
        </w:pict>
      </w:r>
    </w:p>
    <w:tbl>
      <w:tblPr>
        <w:tblStyle w:val="TableNormal"/>
        <w:tblW w:w="0" w:type="auto"/>
        <w:tblInd w:w="794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68"/>
        <w:gridCol w:w="2693"/>
        <w:gridCol w:w="1418"/>
        <w:gridCol w:w="4252"/>
        <w:gridCol w:w="3553"/>
      </w:tblGrid>
      <w:tr w:rsidR="00EA2235" w14:paraId="0081CC20" w14:textId="77777777">
        <w:trPr>
          <w:trHeight w:val="1264"/>
        </w:trPr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</w:tcPr>
          <w:p w14:paraId="47F54EF2" w14:textId="77777777" w:rsidR="00EA2235" w:rsidRDefault="00EA2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71E2" w14:textId="77777777" w:rsidR="00EA2235" w:rsidRDefault="00EA2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A805" w14:textId="77777777" w:rsidR="00EA2235" w:rsidRDefault="00000000">
            <w:pPr>
              <w:pStyle w:val="TableParagraph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7C359524" w14:textId="77777777" w:rsidR="00EA2235" w:rsidRDefault="00000000">
            <w:pPr>
              <w:pStyle w:val="TableParagraph"/>
            </w:pPr>
            <w:r>
              <w:t>-Hak kaybı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14D" w14:textId="77777777" w:rsidR="00EA2235" w:rsidRDefault="00EA2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6E1D" w14:textId="77777777" w:rsidR="00EA2235" w:rsidRDefault="00000000">
            <w:pPr>
              <w:pStyle w:val="TableParagraph"/>
              <w:spacing w:line="250" w:lineRule="atLeast"/>
              <w:ind w:left="108" w:right="96"/>
              <w:jc w:val="both"/>
            </w:pPr>
            <w:r>
              <w:t>Jürilere,</w:t>
            </w:r>
            <w:r>
              <w:rPr>
                <w:spacing w:val="1"/>
              </w:rPr>
              <w:t xml:space="preserve"> </w:t>
            </w:r>
            <w:r>
              <w:t>enstitü</w:t>
            </w:r>
            <w:r>
              <w:rPr>
                <w:spacing w:val="1"/>
              </w:rPr>
              <w:t xml:space="preserve"> </w:t>
            </w:r>
            <w:r>
              <w:t>yönetim</w:t>
            </w:r>
            <w:r>
              <w:rPr>
                <w:spacing w:val="1"/>
              </w:rPr>
              <w:t xml:space="preserve"> </w:t>
            </w:r>
            <w:r>
              <w:t>kurulu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belirlenen</w:t>
            </w:r>
            <w:r>
              <w:rPr>
                <w:spacing w:val="1"/>
              </w:rPr>
              <w:t xml:space="preserve"> </w:t>
            </w:r>
            <w:r>
              <w:t>yer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saatte</w:t>
            </w:r>
            <w:r>
              <w:rPr>
                <w:spacing w:val="1"/>
              </w:rPr>
              <w:t xml:space="preserve"> </w:t>
            </w:r>
            <w:r>
              <w:t>Tez</w:t>
            </w:r>
            <w:r>
              <w:rPr>
                <w:spacing w:val="1"/>
              </w:rPr>
              <w:t xml:space="preserve"> </w:t>
            </w:r>
            <w:r>
              <w:t>Savunma</w:t>
            </w:r>
            <w:r>
              <w:rPr>
                <w:spacing w:val="1"/>
              </w:rPr>
              <w:t xml:space="preserve"> </w:t>
            </w:r>
            <w:r>
              <w:t>Sınavına</w:t>
            </w:r>
            <w:r>
              <w:rPr>
                <w:spacing w:val="1"/>
              </w:rPr>
              <w:t xml:space="preserve"> </w:t>
            </w:r>
            <w:r>
              <w:t>davet</w:t>
            </w:r>
            <w:r>
              <w:rPr>
                <w:spacing w:val="1"/>
              </w:rPr>
              <w:t xml:space="preserve"> </w:t>
            </w:r>
            <w:r>
              <w:t>yazısının</w:t>
            </w:r>
            <w:r>
              <w:rPr>
                <w:spacing w:val="1"/>
              </w:rPr>
              <w:t xml:space="preserve"> </w:t>
            </w:r>
            <w:r>
              <w:t>gönderilmesi,</w:t>
            </w:r>
            <w:r>
              <w:rPr>
                <w:spacing w:val="1"/>
              </w:rPr>
              <w:t xml:space="preserve"> </w:t>
            </w:r>
            <w:r>
              <w:t>takibinin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1"/>
              </w:rPr>
              <w:t xml:space="preserve"> </w:t>
            </w:r>
            <w:r>
              <w:t>Tez</w:t>
            </w:r>
            <w:r>
              <w:rPr>
                <w:spacing w:val="1"/>
              </w:rPr>
              <w:t xml:space="preserve"> </w:t>
            </w:r>
            <w:r>
              <w:t>Savunma</w:t>
            </w:r>
            <w:r>
              <w:rPr>
                <w:spacing w:val="1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Tutanağı</w:t>
            </w:r>
            <w:r>
              <w:rPr>
                <w:spacing w:val="-2"/>
              </w:rPr>
              <w:t xml:space="preserve"> </w:t>
            </w:r>
            <w:r>
              <w:t>Formunun</w:t>
            </w:r>
            <w:r>
              <w:rPr>
                <w:spacing w:val="-3"/>
              </w:rPr>
              <w:t xml:space="preserve"> </w:t>
            </w:r>
            <w:r>
              <w:t>eksiksiz</w:t>
            </w:r>
            <w:r>
              <w:rPr>
                <w:spacing w:val="-2"/>
              </w:rPr>
              <w:t xml:space="preserve"> </w:t>
            </w:r>
            <w:r>
              <w:t>teslim</w:t>
            </w:r>
            <w:r>
              <w:rPr>
                <w:spacing w:val="-1"/>
              </w:rPr>
              <w:t xml:space="preserve"> </w:t>
            </w:r>
            <w:r>
              <w:t>alınması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 w14:paraId="203731E4" w14:textId="77777777" w:rsidR="00EA2235" w:rsidRDefault="00000000">
            <w:pPr>
              <w:pStyle w:val="TableParagraph"/>
            </w:pPr>
            <w:r>
              <w:t>-Zaman</w:t>
            </w:r>
            <w:r>
              <w:rPr>
                <w:spacing w:val="-1"/>
              </w:rPr>
              <w:t xml:space="preserve"> </w:t>
            </w:r>
            <w:r>
              <w:t>yönetimine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1"/>
              </w:rPr>
              <w:t xml:space="preserve"> </w:t>
            </w:r>
            <w:r>
              <w:t>olmak</w:t>
            </w:r>
          </w:p>
        </w:tc>
      </w:tr>
      <w:tr w:rsidR="00EA2235" w14:paraId="22E8B970" w14:textId="77777777">
        <w:trPr>
          <w:trHeight w:val="2023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A85E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78C7CF39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2465C870" w14:textId="77777777" w:rsidR="00EA2235" w:rsidRDefault="00EA2235">
            <w:pPr>
              <w:pStyle w:val="TableParagraph"/>
              <w:ind w:left="0"/>
              <w:rPr>
                <w:b/>
                <w:sz w:val="29"/>
              </w:rPr>
            </w:pPr>
          </w:p>
          <w:p w14:paraId="6FC7432E" w14:textId="77777777" w:rsidR="00EA2235" w:rsidRDefault="00000000">
            <w:pPr>
              <w:pStyle w:val="TableParagraph"/>
              <w:ind w:left="210" w:right="21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3B63" w14:textId="77777777" w:rsidR="00EA2235" w:rsidRDefault="00EA2235">
            <w:pPr>
              <w:pStyle w:val="TableParagraph"/>
              <w:ind w:left="0"/>
              <w:rPr>
                <w:b/>
                <w:sz w:val="33"/>
              </w:rPr>
            </w:pPr>
          </w:p>
          <w:p w14:paraId="42183296" w14:textId="77777777" w:rsidR="00EA2235" w:rsidRDefault="00000000">
            <w:pPr>
              <w:pStyle w:val="TableParagraph"/>
              <w:ind w:left="108" w:right="144"/>
            </w:pPr>
            <w:r>
              <w:t>Anabilim dalı faaliyet,</w:t>
            </w:r>
            <w:r>
              <w:rPr>
                <w:spacing w:val="-53"/>
              </w:rPr>
              <w:t xml:space="preserve"> </w:t>
            </w:r>
            <w:r>
              <w:t>stratejik plan,</w:t>
            </w:r>
            <w:r>
              <w:rPr>
                <w:spacing w:val="1"/>
              </w:rPr>
              <w:t xml:space="preserve"> </w:t>
            </w:r>
            <w:r>
              <w:t>performans</w:t>
            </w:r>
            <w:r>
              <w:rPr>
                <w:spacing w:val="1"/>
              </w:rPr>
              <w:t xml:space="preserve"> </w:t>
            </w:r>
            <w:r>
              <w:t>kriterlerinin</w:t>
            </w:r>
            <w:r>
              <w:rPr>
                <w:spacing w:val="1"/>
              </w:rPr>
              <w:t xml:space="preserve"> </w:t>
            </w:r>
            <w:r>
              <w:t>hazırlanması</w:t>
            </w:r>
            <w:r>
              <w:rPr>
                <w:spacing w:val="-2"/>
              </w:rPr>
              <w:t xml:space="preserve"> </w:t>
            </w:r>
            <w:r>
              <w:t>işlemleri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745E" w14:textId="77777777" w:rsidR="00EA2235" w:rsidRDefault="00000000">
            <w:pPr>
              <w:pStyle w:val="TableParagraph"/>
            </w:pPr>
            <w:r>
              <w:t>-Kurumsallaşmanın</w:t>
            </w:r>
          </w:p>
          <w:p w14:paraId="43D205C0" w14:textId="77777777" w:rsidR="00EA2235" w:rsidRDefault="00000000">
            <w:pPr>
              <w:pStyle w:val="TableParagraph"/>
            </w:pPr>
            <w:proofErr w:type="gramStart"/>
            <w:r>
              <w:t>gecikmesi</w:t>
            </w:r>
            <w:proofErr w:type="gramEnd"/>
            <w:r>
              <w:t>,</w:t>
            </w:r>
          </w:p>
          <w:p w14:paraId="6B337B27" w14:textId="77777777" w:rsidR="00EA2235" w:rsidRDefault="00000000">
            <w:pPr>
              <w:pStyle w:val="TableParagraph"/>
            </w:pPr>
            <w:r>
              <w:t>-Güven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itibar</w:t>
            </w:r>
          </w:p>
          <w:p w14:paraId="3108704B" w14:textId="77777777" w:rsidR="00EA2235" w:rsidRDefault="00000000">
            <w:pPr>
              <w:pStyle w:val="TableParagraph"/>
            </w:pPr>
            <w:proofErr w:type="gramStart"/>
            <w:r>
              <w:t>kaybı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C118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4FA47302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72DD03E4" w14:textId="77777777" w:rsidR="00EA2235" w:rsidRDefault="00EA2235">
            <w:pPr>
              <w:pStyle w:val="TableParagraph"/>
              <w:ind w:left="0"/>
              <w:rPr>
                <w:b/>
                <w:sz w:val="29"/>
              </w:rPr>
            </w:pPr>
          </w:p>
          <w:p w14:paraId="23EB3ED0" w14:textId="77777777" w:rsidR="00EA2235" w:rsidRDefault="00000000">
            <w:pPr>
              <w:pStyle w:val="TableParagraph"/>
              <w:ind w:left="333" w:right="324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6424" w14:textId="77777777" w:rsidR="00EA2235" w:rsidRDefault="00000000">
            <w:pPr>
              <w:pStyle w:val="TableParagraph"/>
              <w:spacing w:line="250" w:lineRule="atLeast"/>
              <w:ind w:left="108" w:right="95"/>
              <w:jc w:val="both"/>
            </w:pP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</w:t>
            </w:r>
            <w:r>
              <w:rPr>
                <w:spacing w:val="1"/>
              </w:rPr>
              <w:t xml:space="preserve"> </w:t>
            </w:r>
            <w:r>
              <w:t>faaliyetlerinin</w:t>
            </w:r>
            <w:r>
              <w:rPr>
                <w:spacing w:val="1"/>
              </w:rPr>
              <w:t xml:space="preserve"> </w:t>
            </w:r>
            <w:r>
              <w:t>kurumsal</w:t>
            </w:r>
            <w:r>
              <w:rPr>
                <w:spacing w:val="1"/>
              </w:rPr>
              <w:t xml:space="preserve"> </w:t>
            </w:r>
            <w:r>
              <w:t>hedefler</w:t>
            </w:r>
            <w:r>
              <w:rPr>
                <w:spacing w:val="1"/>
              </w:rPr>
              <w:t xml:space="preserve"> </w:t>
            </w:r>
            <w:r>
              <w:t>doğrultusunda</w:t>
            </w:r>
            <w:r>
              <w:rPr>
                <w:spacing w:val="1"/>
              </w:rPr>
              <w:t xml:space="preserve"> </w:t>
            </w:r>
            <w:r>
              <w:t>dikkatli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özenli</w:t>
            </w:r>
            <w:r>
              <w:rPr>
                <w:spacing w:val="1"/>
              </w:rPr>
              <w:t xml:space="preserve"> </w:t>
            </w:r>
            <w:r>
              <w:t>yürütülmesi,</w:t>
            </w:r>
            <w:r>
              <w:rPr>
                <w:spacing w:val="1"/>
              </w:rPr>
              <w:t xml:space="preserve"> </w:t>
            </w:r>
            <w:r>
              <w:t>etkinlik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verimliliğini</w:t>
            </w:r>
            <w:r>
              <w:rPr>
                <w:spacing w:val="1"/>
              </w:rPr>
              <w:t xml:space="preserve"> </w:t>
            </w:r>
            <w:r>
              <w:t>arttırılması,</w:t>
            </w:r>
            <w:r>
              <w:rPr>
                <w:spacing w:val="1"/>
              </w:rPr>
              <w:t xml:space="preserve"> </w:t>
            </w:r>
            <w:r>
              <w:t>performans</w:t>
            </w:r>
            <w:r>
              <w:rPr>
                <w:spacing w:val="1"/>
              </w:rPr>
              <w:t xml:space="preserve"> </w:t>
            </w:r>
            <w:r>
              <w:t>kriterlerinin</w:t>
            </w:r>
            <w:r>
              <w:rPr>
                <w:spacing w:val="1"/>
              </w:rPr>
              <w:t xml:space="preserve"> </w:t>
            </w:r>
            <w:r>
              <w:t>yüksek</w:t>
            </w:r>
            <w:r>
              <w:rPr>
                <w:spacing w:val="-52"/>
              </w:rPr>
              <w:t xml:space="preserve"> </w:t>
            </w:r>
            <w:r>
              <w:t>ve ölçülebilir olmasının sağlanması, öğretim</w:t>
            </w:r>
            <w:r>
              <w:rPr>
                <w:spacing w:val="1"/>
              </w:rPr>
              <w:t xml:space="preserve"> </w:t>
            </w:r>
            <w:r>
              <w:t>elemanları arasında dönem ve eğitim yılı ile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gerekli</w:t>
            </w:r>
            <w:r>
              <w:rPr>
                <w:spacing w:val="1"/>
              </w:rPr>
              <w:t xml:space="preserve"> </w:t>
            </w:r>
            <w:r>
              <w:t>iş</w:t>
            </w:r>
            <w:r>
              <w:rPr>
                <w:spacing w:val="1"/>
              </w:rPr>
              <w:t xml:space="preserve"> </w:t>
            </w:r>
            <w:r>
              <w:t>bölümü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güncelleme</w:t>
            </w:r>
            <w:r>
              <w:rPr>
                <w:spacing w:val="1"/>
              </w:rPr>
              <w:t xml:space="preserve"> </w:t>
            </w:r>
            <w:r>
              <w:t>paylaşımının</w:t>
            </w:r>
            <w:r>
              <w:rPr>
                <w:spacing w:val="-1"/>
              </w:rPr>
              <w:t xml:space="preserve"> </w:t>
            </w:r>
            <w:r>
              <w:t>yapılmasının</w:t>
            </w:r>
            <w:r>
              <w:rPr>
                <w:spacing w:val="-1"/>
              </w:rPr>
              <w:t xml:space="preserve"> </w:t>
            </w:r>
            <w:r>
              <w:t>sağlanması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F83DC" w14:textId="77777777" w:rsidR="00EA2235" w:rsidRDefault="00000000">
            <w:pPr>
              <w:pStyle w:val="TableParagraph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14224D0A" w14:textId="77777777" w:rsidR="00EA2235" w:rsidRDefault="00000000">
            <w:pPr>
              <w:pStyle w:val="TableParagraph"/>
            </w:pPr>
            <w:r>
              <w:t>-Mesleki</w:t>
            </w:r>
            <w:r>
              <w:rPr>
                <w:spacing w:val="-1"/>
              </w:rPr>
              <w:t xml:space="preserve"> </w:t>
            </w:r>
            <w:r>
              <w:t>alanda tecrübeli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02F2425E" w14:textId="77777777" w:rsidR="00EA2235" w:rsidRDefault="00000000">
            <w:pPr>
              <w:pStyle w:val="TableParagraph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 özenli olmak</w:t>
            </w:r>
          </w:p>
        </w:tc>
      </w:tr>
      <w:tr w:rsidR="00EA2235" w14:paraId="0ED026C0" w14:textId="77777777">
        <w:trPr>
          <w:trHeight w:val="1517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B463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15FB1B60" w14:textId="77777777" w:rsidR="00EA2235" w:rsidRDefault="00EA2235">
            <w:pPr>
              <w:pStyle w:val="TableParagraph"/>
              <w:ind w:left="0"/>
              <w:rPr>
                <w:b/>
                <w:sz w:val="31"/>
              </w:rPr>
            </w:pPr>
          </w:p>
          <w:p w14:paraId="5D55EA72" w14:textId="77777777" w:rsidR="00EA2235" w:rsidRDefault="00000000">
            <w:pPr>
              <w:pStyle w:val="TableParagraph"/>
              <w:ind w:left="210" w:right="21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F693" w14:textId="77777777" w:rsidR="00EA2235" w:rsidRDefault="00000000">
            <w:pPr>
              <w:pStyle w:val="TableParagraph"/>
              <w:ind w:left="108" w:right="657"/>
            </w:pPr>
            <w:r>
              <w:t>Anabilim dalı</w:t>
            </w:r>
            <w:r>
              <w:rPr>
                <w:spacing w:val="1"/>
              </w:rPr>
              <w:t xml:space="preserve"> </w:t>
            </w:r>
            <w:r>
              <w:t>başkanlığı seçim</w:t>
            </w:r>
            <w:r>
              <w:rPr>
                <w:spacing w:val="-53"/>
              </w:rPr>
              <w:t xml:space="preserve"> </w:t>
            </w:r>
            <w:r>
              <w:t>işlemleri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331B" w14:textId="77777777" w:rsidR="00EA2235" w:rsidRDefault="00000000">
            <w:pPr>
              <w:pStyle w:val="TableParagraph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657C5425" w14:textId="77777777" w:rsidR="00EA2235" w:rsidRDefault="00000000">
            <w:pPr>
              <w:pStyle w:val="TableParagraph"/>
            </w:pPr>
            <w:r>
              <w:t>-Hak kaybı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F843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52A526F6" w14:textId="77777777" w:rsidR="00EA2235" w:rsidRDefault="00EA2235">
            <w:pPr>
              <w:pStyle w:val="TableParagraph"/>
              <w:ind w:left="0"/>
              <w:rPr>
                <w:b/>
                <w:sz w:val="31"/>
              </w:rPr>
            </w:pPr>
          </w:p>
          <w:p w14:paraId="24D498B1" w14:textId="77777777" w:rsidR="00EA2235" w:rsidRDefault="00000000">
            <w:pPr>
              <w:pStyle w:val="TableParagraph"/>
              <w:ind w:left="333" w:right="324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724E" w14:textId="77777777" w:rsidR="00EA2235" w:rsidRDefault="00000000">
            <w:pPr>
              <w:pStyle w:val="TableParagraph"/>
              <w:spacing w:line="250" w:lineRule="atLeast"/>
              <w:ind w:left="108" w:right="96"/>
              <w:jc w:val="both"/>
            </w:pP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</w:t>
            </w:r>
            <w:r>
              <w:rPr>
                <w:spacing w:val="1"/>
              </w:rPr>
              <w:t xml:space="preserve"> </w:t>
            </w:r>
            <w:r>
              <w:t>başkanlığının</w:t>
            </w:r>
            <w:r>
              <w:rPr>
                <w:spacing w:val="1"/>
              </w:rPr>
              <w:t xml:space="preserve"> </w:t>
            </w:r>
            <w:r>
              <w:t>yasal</w:t>
            </w:r>
            <w:r>
              <w:rPr>
                <w:spacing w:val="1"/>
              </w:rPr>
              <w:t xml:space="preserve"> </w:t>
            </w:r>
            <w:r>
              <w:t>görev</w:t>
            </w:r>
            <w:r>
              <w:rPr>
                <w:spacing w:val="1"/>
              </w:rPr>
              <w:t xml:space="preserve"> </w:t>
            </w:r>
            <w:r>
              <w:t>süresinin</w:t>
            </w:r>
            <w:r>
              <w:rPr>
                <w:spacing w:val="1"/>
              </w:rPr>
              <w:t xml:space="preserve"> </w:t>
            </w:r>
            <w:r>
              <w:t>takip</w:t>
            </w:r>
            <w:r>
              <w:rPr>
                <w:spacing w:val="1"/>
              </w:rPr>
              <w:t xml:space="preserve"> </w:t>
            </w:r>
            <w:r>
              <w:t>edilmesi,</w:t>
            </w:r>
            <w:r>
              <w:rPr>
                <w:spacing w:val="1"/>
              </w:rPr>
              <w:t xml:space="preserve"> </w:t>
            </w:r>
            <w:r>
              <w:t>Dekanlık</w:t>
            </w:r>
            <w:r>
              <w:rPr>
                <w:spacing w:val="-52"/>
              </w:rPr>
              <w:t xml:space="preserve"> </w:t>
            </w:r>
            <w:r>
              <w:t>makamından</w:t>
            </w:r>
            <w:r>
              <w:rPr>
                <w:spacing w:val="1"/>
              </w:rPr>
              <w:t xml:space="preserve"> </w:t>
            </w:r>
            <w:r>
              <w:t>bildirilen</w:t>
            </w:r>
            <w:r>
              <w:rPr>
                <w:spacing w:val="1"/>
              </w:rPr>
              <w:t xml:space="preserve"> </w:t>
            </w:r>
            <w:r>
              <w:t>seçim</w:t>
            </w:r>
            <w:r>
              <w:rPr>
                <w:spacing w:val="1"/>
              </w:rPr>
              <w:t xml:space="preserve"> </w:t>
            </w:r>
            <w:r>
              <w:t>tarihinde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seçim</w:t>
            </w:r>
            <w:r>
              <w:rPr>
                <w:spacing w:val="1"/>
              </w:rPr>
              <w:t xml:space="preserve"> </w:t>
            </w:r>
            <w:r>
              <w:t>yerinde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elemanlarının</w:t>
            </w:r>
            <w:r>
              <w:rPr>
                <w:spacing w:val="1"/>
              </w:rPr>
              <w:t xml:space="preserve"> </w:t>
            </w:r>
            <w:r>
              <w:t>bulunması</w:t>
            </w:r>
            <w:r>
              <w:rPr>
                <w:spacing w:val="1"/>
              </w:rPr>
              <w:t xml:space="preserve"> </w:t>
            </w:r>
            <w:r>
              <w:t>için</w:t>
            </w:r>
            <w:r>
              <w:rPr>
                <w:spacing w:val="1"/>
              </w:rPr>
              <w:t xml:space="preserve"> </w:t>
            </w:r>
            <w:r>
              <w:t>duyurunun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  <w:r>
              <w:rPr>
                <w:spacing w:val="1"/>
              </w:rPr>
              <w:t xml:space="preserve"> </w:t>
            </w:r>
            <w:r>
              <w:t>koordinasyonun</w:t>
            </w:r>
            <w:r>
              <w:rPr>
                <w:spacing w:val="-1"/>
              </w:rPr>
              <w:t xml:space="preserve"> </w:t>
            </w:r>
            <w:r>
              <w:t>sağlanması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7D010" w14:textId="77777777" w:rsidR="00EA2235" w:rsidRDefault="00000000">
            <w:pPr>
              <w:pStyle w:val="TableParagraph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695B25B" w14:textId="77777777" w:rsidR="00EA2235" w:rsidRDefault="00000000">
            <w:pPr>
              <w:pStyle w:val="TableParagraph"/>
            </w:pPr>
            <w:r>
              <w:t>-Mesleki</w:t>
            </w:r>
            <w:r>
              <w:rPr>
                <w:spacing w:val="-1"/>
              </w:rPr>
              <w:t xml:space="preserve"> </w:t>
            </w:r>
            <w:r>
              <w:t>alanda tecrübeli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27E81DE8" w14:textId="77777777" w:rsidR="00EA2235" w:rsidRDefault="00000000">
            <w:pPr>
              <w:pStyle w:val="TableParagraph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 özenli olmak</w:t>
            </w:r>
          </w:p>
        </w:tc>
      </w:tr>
      <w:tr w:rsidR="00EA2235" w14:paraId="4FF6AE27" w14:textId="77777777">
        <w:trPr>
          <w:trHeight w:val="1517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4294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47E615C3" w14:textId="77777777" w:rsidR="00EA2235" w:rsidRDefault="00EA2235">
            <w:pPr>
              <w:pStyle w:val="TableParagraph"/>
              <w:ind w:left="0"/>
              <w:rPr>
                <w:b/>
                <w:sz w:val="31"/>
              </w:rPr>
            </w:pPr>
          </w:p>
          <w:p w14:paraId="60DDA631" w14:textId="77777777" w:rsidR="00EA2235" w:rsidRDefault="00000000">
            <w:pPr>
              <w:pStyle w:val="TableParagraph"/>
              <w:ind w:left="210" w:right="21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832A" w14:textId="77777777" w:rsidR="00EA2235" w:rsidRDefault="00EA2235">
            <w:pPr>
              <w:pStyle w:val="TableParagraph"/>
              <w:ind w:left="0"/>
              <w:rPr>
                <w:b/>
                <w:sz w:val="33"/>
              </w:rPr>
            </w:pPr>
          </w:p>
          <w:p w14:paraId="7CDDA22B" w14:textId="77777777" w:rsidR="00EA2235" w:rsidRDefault="00000000">
            <w:pPr>
              <w:pStyle w:val="TableParagraph"/>
              <w:ind w:left="108" w:right="95"/>
            </w:pPr>
            <w:r>
              <w:t>Anabilim dalı ile ilgili</w:t>
            </w:r>
            <w:r>
              <w:rPr>
                <w:spacing w:val="1"/>
              </w:rPr>
              <w:t xml:space="preserve"> </w:t>
            </w:r>
            <w:r>
              <w:t>yazışmaların yapılması</w:t>
            </w:r>
            <w:r>
              <w:rPr>
                <w:spacing w:val="-53"/>
              </w:rPr>
              <w:t xml:space="preserve"> </w:t>
            </w:r>
            <w:r>
              <w:t>işlemleri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4980" w14:textId="77777777" w:rsidR="00EA2235" w:rsidRDefault="00000000">
            <w:pPr>
              <w:pStyle w:val="TableParagraph"/>
            </w:pPr>
            <w:r>
              <w:t>-İşlerin</w:t>
            </w:r>
            <w:r>
              <w:rPr>
                <w:spacing w:val="-1"/>
              </w:rPr>
              <w:t xml:space="preserve"> </w:t>
            </w:r>
            <w:r>
              <w:t>aksaması,</w:t>
            </w:r>
          </w:p>
          <w:p w14:paraId="5C479355" w14:textId="77777777" w:rsidR="00EA2235" w:rsidRDefault="00000000">
            <w:pPr>
              <w:pStyle w:val="TableParagraph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40EC09EE" w14:textId="77777777" w:rsidR="00EA2235" w:rsidRDefault="00000000">
            <w:pPr>
              <w:pStyle w:val="TableParagraph"/>
            </w:pPr>
            <w:r>
              <w:t>-Hak</w:t>
            </w:r>
            <w:r>
              <w:rPr>
                <w:spacing w:val="-1"/>
              </w:rPr>
              <w:t xml:space="preserve"> </w:t>
            </w:r>
            <w:r>
              <w:t>mağduriyeti,</w:t>
            </w:r>
          </w:p>
          <w:p w14:paraId="3A45D870" w14:textId="77777777" w:rsidR="00EA2235" w:rsidRDefault="00000000">
            <w:pPr>
              <w:pStyle w:val="TableParagraph"/>
            </w:pPr>
            <w:r>
              <w:t>-Görev aksaması,</w:t>
            </w:r>
          </w:p>
          <w:p w14:paraId="248D0686" w14:textId="77777777" w:rsidR="00EA2235" w:rsidRDefault="00000000">
            <w:pPr>
              <w:pStyle w:val="TableParagraph"/>
            </w:pPr>
            <w:r>
              <w:t>-Anabilim</w:t>
            </w:r>
            <w:r>
              <w:rPr>
                <w:spacing w:val="-1"/>
              </w:rPr>
              <w:t xml:space="preserve"> </w:t>
            </w:r>
            <w:r>
              <w:t>dalı içi</w:t>
            </w:r>
          </w:p>
          <w:p w14:paraId="5140013E" w14:textId="77777777" w:rsidR="00EA2235" w:rsidRDefault="00000000">
            <w:pPr>
              <w:pStyle w:val="TableParagraph"/>
              <w:spacing w:line="233" w:lineRule="exact"/>
            </w:pPr>
            <w:proofErr w:type="gramStart"/>
            <w:r>
              <w:t>karışıklığa</w:t>
            </w:r>
            <w:proofErr w:type="gramEnd"/>
            <w:r>
              <w:rPr>
                <w:spacing w:val="-4"/>
              </w:rPr>
              <w:t xml:space="preserve"> </w:t>
            </w:r>
            <w:r>
              <w:t>sebebiyet</w:t>
            </w:r>
            <w:r>
              <w:rPr>
                <w:spacing w:val="-3"/>
              </w:rPr>
              <w:t xml:space="preserve"> </w:t>
            </w:r>
            <w:r>
              <w:t>verme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9B11" w14:textId="77777777" w:rsidR="00EA2235" w:rsidRDefault="00EA2235">
            <w:pPr>
              <w:pStyle w:val="TableParagraph"/>
              <w:ind w:left="0"/>
              <w:rPr>
                <w:b/>
                <w:sz w:val="24"/>
              </w:rPr>
            </w:pPr>
          </w:p>
          <w:p w14:paraId="0A55921A" w14:textId="77777777" w:rsidR="00EA2235" w:rsidRDefault="00EA2235">
            <w:pPr>
              <w:pStyle w:val="TableParagraph"/>
              <w:ind w:left="0"/>
              <w:rPr>
                <w:b/>
                <w:sz w:val="31"/>
              </w:rPr>
            </w:pPr>
          </w:p>
          <w:p w14:paraId="0FD2A865" w14:textId="77777777" w:rsidR="00EA2235" w:rsidRDefault="00000000">
            <w:pPr>
              <w:pStyle w:val="TableParagraph"/>
              <w:ind w:left="333" w:right="324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DFF8" w14:textId="77777777" w:rsidR="00EA2235" w:rsidRDefault="00000000">
            <w:pPr>
              <w:pStyle w:val="TableParagraph"/>
              <w:ind w:left="108" w:right="96"/>
              <w:jc w:val="both"/>
            </w:pP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yazışmaların</w:t>
            </w:r>
            <w:r>
              <w:rPr>
                <w:spacing w:val="-52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analim</w:t>
            </w:r>
            <w:proofErr w:type="spellEnd"/>
            <w:r>
              <w:rPr>
                <w:spacing w:val="1"/>
              </w:rPr>
              <w:t xml:space="preserve"> </w:t>
            </w:r>
            <w:r>
              <w:t>dalı</w:t>
            </w:r>
            <w:r>
              <w:rPr>
                <w:spacing w:val="1"/>
              </w:rPr>
              <w:t xml:space="preserve"> </w:t>
            </w:r>
            <w:r>
              <w:t>içi</w:t>
            </w:r>
            <w:r>
              <w:rPr>
                <w:spacing w:val="1"/>
              </w:rPr>
              <w:t xml:space="preserve"> </w:t>
            </w:r>
            <w:r>
              <w:t>koordinasyonun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56"/>
              </w:rPr>
              <w:t xml:space="preserve"> </w:t>
            </w:r>
            <w:r>
              <w:t>EBYS</w:t>
            </w:r>
            <w:r>
              <w:rPr>
                <w:spacing w:val="-52"/>
              </w:rPr>
              <w:t xml:space="preserve"> </w:t>
            </w:r>
            <w:r>
              <w:t>üzerinden</w:t>
            </w:r>
            <w:r>
              <w:rPr>
                <w:spacing w:val="1"/>
              </w:rPr>
              <w:t xml:space="preserve"> </w:t>
            </w:r>
            <w:r>
              <w:t>evrakların</w:t>
            </w:r>
            <w:r>
              <w:rPr>
                <w:spacing w:val="1"/>
              </w:rPr>
              <w:t xml:space="preserve"> </w:t>
            </w:r>
            <w:r>
              <w:t>rutin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takip</w:t>
            </w:r>
            <w:r>
              <w:rPr>
                <w:spacing w:val="1"/>
              </w:rPr>
              <w:t xml:space="preserve"> </w:t>
            </w:r>
            <w:r>
              <w:t>edilmesi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6E630" w14:textId="77777777" w:rsidR="00EA2235" w:rsidRDefault="00000000">
            <w:pPr>
              <w:pStyle w:val="TableParagraph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7DD9A902" w14:textId="77777777" w:rsidR="00EA2235" w:rsidRDefault="00000000">
            <w:pPr>
              <w:pStyle w:val="TableParagraph"/>
            </w:pPr>
            <w:r>
              <w:t>-Mesleki</w:t>
            </w:r>
            <w:r>
              <w:rPr>
                <w:spacing w:val="-1"/>
              </w:rPr>
              <w:t xml:space="preserve"> </w:t>
            </w:r>
            <w:r>
              <w:t>alanda tecrübeli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2235AF4F" w14:textId="77777777" w:rsidR="00EA2235" w:rsidRDefault="00000000">
            <w:pPr>
              <w:pStyle w:val="TableParagraph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 özenli olmak,</w:t>
            </w:r>
          </w:p>
          <w:p w14:paraId="00932DAA" w14:textId="77777777" w:rsidR="00EA2235" w:rsidRDefault="00000000">
            <w:pPr>
              <w:pStyle w:val="TableParagraph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294B7C92" w14:textId="77777777" w:rsidR="00EA2235" w:rsidRDefault="00000000">
            <w:pPr>
              <w:pStyle w:val="TableParagraph"/>
              <w:spacing w:line="250" w:lineRule="atLeast"/>
              <w:ind w:right="191"/>
            </w:pPr>
            <w:r>
              <w:t>-EBYS sistemi hakkında bilgi sahibi</w:t>
            </w:r>
            <w:r>
              <w:rPr>
                <w:spacing w:val="-53"/>
              </w:rPr>
              <w:t xml:space="preserve"> </w:t>
            </w:r>
            <w:r>
              <w:t>olmak</w:t>
            </w:r>
          </w:p>
        </w:tc>
      </w:tr>
      <w:tr w:rsidR="00EA2235" w14:paraId="7B3DFC45" w14:textId="77777777">
        <w:trPr>
          <w:trHeight w:val="510"/>
        </w:trPr>
        <w:tc>
          <w:tcPr>
            <w:tcW w:w="700" w:type="dxa"/>
            <w:tcBorders>
              <w:top w:val="single" w:sz="4" w:space="0" w:color="000000"/>
              <w:right w:val="single" w:sz="4" w:space="0" w:color="000000"/>
            </w:tcBorders>
          </w:tcPr>
          <w:p w14:paraId="4583ED97" w14:textId="77777777" w:rsidR="00EA2235" w:rsidRDefault="00000000">
            <w:pPr>
              <w:pStyle w:val="TableParagraph"/>
              <w:spacing w:before="128"/>
              <w:ind w:left="210" w:right="21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E8CB9" w14:textId="77777777" w:rsidR="00EA2235" w:rsidRDefault="00000000">
            <w:pPr>
              <w:pStyle w:val="TableParagraph"/>
              <w:spacing w:before="2"/>
              <w:ind w:left="108"/>
            </w:pPr>
            <w:r>
              <w:t>Anabilim</w:t>
            </w:r>
            <w:r>
              <w:rPr>
                <w:spacing w:val="-4"/>
              </w:rPr>
              <w:t xml:space="preserve"> </w:t>
            </w:r>
            <w:r>
              <w:t>dalı</w:t>
            </w:r>
          </w:p>
          <w:p w14:paraId="07A9915E" w14:textId="77777777" w:rsidR="00EA2235" w:rsidRDefault="00000000">
            <w:pPr>
              <w:pStyle w:val="TableParagraph"/>
              <w:spacing w:line="235" w:lineRule="exact"/>
              <w:ind w:left="108"/>
            </w:pPr>
            <w:proofErr w:type="gramStart"/>
            <w:r>
              <w:t>personelinin</w:t>
            </w:r>
            <w:proofErr w:type="gramEnd"/>
            <w:r>
              <w:rPr>
                <w:spacing w:val="-1"/>
              </w:rPr>
              <w:t xml:space="preserve"> </w:t>
            </w:r>
            <w:r>
              <w:t>yıllık</w:t>
            </w:r>
            <w:r>
              <w:rPr>
                <w:spacing w:val="-1"/>
              </w:rPr>
              <w:t xml:space="preserve"> </w:t>
            </w:r>
            <w:r>
              <w:t>izin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A75E1" w14:textId="77777777" w:rsidR="00EA2235" w:rsidRDefault="00000000">
            <w:pPr>
              <w:pStyle w:val="TableParagraph"/>
            </w:pPr>
            <w:r>
              <w:t>-İşlerin</w:t>
            </w:r>
            <w:r>
              <w:rPr>
                <w:spacing w:val="-1"/>
              </w:rPr>
              <w:t xml:space="preserve"> </w:t>
            </w:r>
            <w:r>
              <w:t>aksaması,</w:t>
            </w:r>
          </w:p>
          <w:p w14:paraId="50C8EB17" w14:textId="77777777" w:rsidR="00EA2235" w:rsidRDefault="00000000">
            <w:pPr>
              <w:pStyle w:val="TableParagraph"/>
              <w:spacing w:line="237" w:lineRule="exact"/>
            </w:pPr>
            <w:r>
              <w:t>-Birim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FAD98" w14:textId="77777777" w:rsidR="00EA2235" w:rsidRDefault="00000000">
            <w:pPr>
              <w:pStyle w:val="TableParagraph"/>
              <w:spacing w:before="128"/>
              <w:ind w:left="333" w:right="323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36AB2" w14:textId="77777777" w:rsidR="00EA2235" w:rsidRDefault="00000000">
            <w:pPr>
              <w:pStyle w:val="TableParagraph"/>
              <w:tabs>
                <w:tab w:val="left" w:pos="1186"/>
                <w:tab w:val="left" w:pos="1359"/>
                <w:tab w:val="left" w:pos="1764"/>
                <w:tab w:val="left" w:pos="2513"/>
                <w:tab w:val="left" w:pos="3100"/>
                <w:tab w:val="left" w:pos="3276"/>
                <w:tab w:val="left" w:pos="3813"/>
              </w:tabs>
              <w:spacing w:line="250" w:lineRule="atLeast"/>
              <w:ind w:left="108" w:right="96"/>
            </w:pPr>
            <w:r>
              <w:t>Anabilim</w:t>
            </w:r>
            <w:r>
              <w:tab/>
              <w:t>dalı</w:t>
            </w:r>
            <w:r>
              <w:tab/>
              <w:t>personelinin</w:t>
            </w:r>
            <w:r>
              <w:tab/>
              <w:t>yıllık</w:t>
            </w:r>
            <w:r>
              <w:tab/>
            </w:r>
            <w:r>
              <w:rPr>
                <w:spacing w:val="-1"/>
              </w:rPr>
              <w:t>izin</w:t>
            </w:r>
            <w:r>
              <w:rPr>
                <w:spacing w:val="-52"/>
              </w:rPr>
              <w:t xml:space="preserve"> </w:t>
            </w:r>
            <w:r>
              <w:t>belgelerinin</w:t>
            </w:r>
            <w:r>
              <w:tab/>
            </w:r>
            <w:r>
              <w:tab/>
              <w:t>zamanında</w:t>
            </w:r>
            <w:r>
              <w:tab/>
              <w:t>EBYS</w:t>
            </w:r>
            <w:r>
              <w:tab/>
            </w:r>
            <w:r>
              <w:tab/>
            </w:r>
            <w:r>
              <w:rPr>
                <w:spacing w:val="-1"/>
              </w:rPr>
              <w:t>üzerinden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</w:tcBorders>
          </w:tcPr>
          <w:p w14:paraId="76811DA1" w14:textId="77777777" w:rsidR="00EA2235" w:rsidRDefault="00000000">
            <w:pPr>
              <w:pStyle w:val="TableParagraph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525AAA24" w14:textId="77777777" w:rsidR="00EA2235" w:rsidRDefault="00000000">
            <w:pPr>
              <w:pStyle w:val="TableParagraph"/>
              <w:spacing w:line="237" w:lineRule="exact"/>
            </w:pPr>
            <w:r>
              <w:t>-Mesleki</w:t>
            </w:r>
            <w:r>
              <w:rPr>
                <w:spacing w:val="-1"/>
              </w:rPr>
              <w:t xml:space="preserve"> </w:t>
            </w:r>
            <w:r>
              <w:t>alanda tecrübeli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</w:tbl>
    <w:p w14:paraId="1403D110" w14:textId="77777777" w:rsidR="00EA2235" w:rsidRDefault="00EA2235">
      <w:pPr>
        <w:rPr>
          <w:b/>
          <w:sz w:val="20"/>
        </w:rPr>
      </w:pPr>
    </w:p>
    <w:p w14:paraId="71781F29" w14:textId="77777777" w:rsidR="00EA2235" w:rsidRDefault="00EA2235">
      <w:pPr>
        <w:rPr>
          <w:b/>
          <w:sz w:val="16"/>
        </w:rPr>
      </w:pPr>
    </w:p>
    <w:p w14:paraId="28506B9F" w14:textId="77777777" w:rsidR="00EA2235" w:rsidRDefault="00EA2235">
      <w:pPr>
        <w:rPr>
          <w:sz w:val="16"/>
        </w:rPr>
        <w:sectPr w:rsidR="00EA2235">
          <w:type w:val="continuous"/>
          <w:pgSz w:w="16840" w:h="11910" w:orient="landscape"/>
          <w:pgMar w:top="100" w:right="800" w:bottom="0" w:left="100" w:header="708" w:footer="708" w:gutter="0"/>
          <w:cols w:space="708"/>
        </w:sectPr>
      </w:pPr>
    </w:p>
    <w:p w14:paraId="303D72D4" w14:textId="77777777" w:rsidR="00EA2235" w:rsidRDefault="00000000">
      <w:pPr>
        <w:pStyle w:val="GvdeMetni"/>
        <w:tabs>
          <w:tab w:val="left" w:pos="2349"/>
          <w:tab w:val="left" w:pos="2740"/>
        </w:tabs>
        <w:spacing w:before="100"/>
        <w:ind w:left="2741" w:right="38" w:hanging="1426"/>
      </w:pPr>
      <w:r>
        <w:pict w14:anchorId="566E30F8">
          <v:group id="_x0000_s2075" style="position:absolute;left:0;text-align:left;margin-left:51.85pt;margin-top:26.35pt;width:745pt;height:82.8pt;z-index:-16214016;mso-position-horizontal-relative:page;mso-position-vertical-relative:page" coordorigin="1037,527" coordsize="14900,1656">
            <v:line id="_x0000_s2088" style="position:absolute" from="13359,527" to="13359,1786" strokecolor="#bfbfbf" strokeweight=".5pt"/>
            <v:shape id="_x0000_s2087" style="position:absolute;left:14720;top:537;width:2;height:1249" coordorigin="14720,537" coordsize="0,1249" o:spt="100" adj="0,,0" path="m14720,537r,291m14720,843r,287m14720,1145r,287m14720,1447r,339e" filled="f" strokecolor="#bfbfbf">
              <v:stroke joinstyle="round"/>
              <v:formulas/>
              <v:path arrowok="t" o:connecttype="segments"/>
            </v:shape>
            <v:shape id="_x0000_s2086" style="position:absolute;left:13354;top:532;width:2420;height:1254" coordorigin="13354,532" coordsize="2420,1254" o:spt="100" adj="0,,0" path="m15769,537r,1249m13354,532r2420,e" filled="f" strokecolor="#bfbfbf" strokeweight=".5pt">
              <v:stroke joinstyle="round"/>
              <v:formulas/>
              <v:path arrowok="t" o:connecttype="segments"/>
            </v:shape>
            <v:shape id="_x0000_s2085" style="position:absolute;left:13364;top:835;width:2400;height:604" coordorigin="13364,836" coordsize="2400,604" o:spt="100" adj="0,,0" path="m13364,836r2400,m13364,1138r2400,m13364,1440r2400,e" filled="f" strokecolor="#bfbfbf">
              <v:stroke joinstyle="round"/>
              <v:formulas/>
              <v:path arrowok="t" o:connecttype="segments"/>
            </v:shape>
            <v:shape id="_x0000_s2084" type="#_x0000_t202" style="position:absolute;left:1042;top:1801;width:14890;height:377" fillcolor="#9cc2e5" strokecolor="#2f5496" strokeweight=".5pt">
              <v:stroke linestyle="thinThin"/>
              <v:textbox inset="0,0,0,0">
                <w:txbxContent>
                  <w:p w14:paraId="01E75E22" w14:textId="77777777" w:rsidR="00EA2235" w:rsidRDefault="00000000">
                    <w:pPr>
                      <w:spacing w:before="81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HARCAMA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4"/>
                      </w:rPr>
                      <w:t>BİRİMİ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proofErr w:type="gramEnd"/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Ege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Üniversitesi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Eczacılık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Fakültesi</w:t>
                    </w:r>
                  </w:p>
                </w:txbxContent>
              </v:textbox>
            </v:shape>
            <v:shape id="_x0000_s2083" type="#_x0000_t202" style="position:absolute;left:14727;top:1447;width:1037;height:349" filled="f" stroked="f">
              <v:textbox inset="0,0,0,0">
                <w:txbxContent>
                  <w:p w14:paraId="082FC889" w14:textId="77777777" w:rsidR="00EA2235" w:rsidRDefault="00000000">
                    <w:pPr>
                      <w:spacing w:before="151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0</w:t>
                    </w:r>
                  </w:p>
                </w:txbxContent>
              </v:textbox>
            </v:shape>
            <v:shape id="_x0000_s2082" type="#_x0000_t202" style="position:absolute;left:13364;top:1447;width:1349;height:349" filled="f" stroked="f">
              <v:textbox inset="0,0,0,0">
                <w:txbxContent>
                  <w:p w14:paraId="5141D79E" w14:textId="77777777" w:rsidR="00EA2235" w:rsidRDefault="00000000">
                    <w:pPr>
                      <w:spacing w:before="151"/>
                      <w:ind w:left="102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Revizyon</w:t>
                    </w:r>
                    <w:r>
                      <w:rPr>
                        <w:rFonts w:asci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No</w:t>
                    </w:r>
                  </w:p>
                </w:txbxContent>
              </v:textbox>
            </v:shape>
            <v:shape id="_x0000_s2081" type="#_x0000_t202" style="position:absolute;left:14727;top:1145;width:1037;height:287" filled="f" stroked="f">
              <v:textbox inset="0,0,0,0">
                <w:txbxContent>
                  <w:p w14:paraId="36FC96DF" w14:textId="77777777" w:rsidR="00EA2235" w:rsidRDefault="00000000">
                    <w:pPr>
                      <w:spacing w:before="99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-</w:t>
                    </w:r>
                  </w:p>
                </w:txbxContent>
              </v:textbox>
            </v:shape>
            <v:shape id="_x0000_s2080" type="#_x0000_t202" style="position:absolute;left:13364;top:1145;width:1349;height:287" filled="f" stroked="f">
              <v:textbox inset="0,0,0,0">
                <w:txbxContent>
                  <w:p w14:paraId="6B9C85EC" w14:textId="77777777" w:rsidR="00EA2235" w:rsidRDefault="00000000">
                    <w:pPr>
                      <w:spacing w:before="99"/>
                      <w:ind w:left="102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Revizyon</w:t>
                    </w:r>
                    <w:r>
                      <w:rPr>
                        <w:rFonts w:asci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Tarihi</w:t>
                    </w:r>
                  </w:p>
                </w:txbxContent>
              </v:textbox>
            </v:shape>
            <v:shape id="_x0000_s2079" type="#_x0000_t202" style="position:absolute;left:14727;top:843;width:1037;height:287" filled="f" stroked="f">
              <v:textbox inset="0,0,0,0">
                <w:txbxContent>
                  <w:p w14:paraId="702A646B" w14:textId="77777777" w:rsidR="00EA2235" w:rsidRDefault="00000000">
                    <w:pPr>
                      <w:spacing w:before="99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26.04.2021</w:t>
                    </w:r>
                  </w:p>
                </w:txbxContent>
              </v:textbox>
            </v:shape>
            <v:shape id="_x0000_s2078" type="#_x0000_t202" style="position:absolute;left:13364;top:843;width:1349;height:287" filled="f" stroked="f">
              <v:textbox inset="0,0,0,0">
                <w:txbxContent>
                  <w:p w14:paraId="3ACF8D84" w14:textId="77777777" w:rsidR="00EA2235" w:rsidRDefault="00000000">
                    <w:pPr>
                      <w:spacing w:before="99"/>
                      <w:ind w:left="102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Yayın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Tarihi</w:t>
                    </w:r>
                  </w:p>
                </w:txbxContent>
              </v:textbox>
            </v:shape>
            <v:shape id="_x0000_s2077" type="#_x0000_t202" style="position:absolute;left:14727;top:537;width:1037;height:291" filled="f" stroked="f">
              <v:textbox inset="0,0,0,0">
                <w:txbxContent>
                  <w:p w14:paraId="66FDA64E" w14:textId="77777777" w:rsidR="00EA2235" w:rsidRDefault="00000000">
                    <w:pPr>
                      <w:spacing w:before="103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FRM-0037</w:t>
                    </w:r>
                  </w:p>
                </w:txbxContent>
              </v:textbox>
            </v:shape>
            <v:shape id="_x0000_s2076" type="#_x0000_t202" style="position:absolute;left:13364;top:537;width:1349;height:291" filled="f" stroked="f">
              <v:textbox inset="0,0,0,0">
                <w:txbxContent>
                  <w:p w14:paraId="17F1A5AE" w14:textId="77777777" w:rsidR="00EA2235" w:rsidRDefault="00000000">
                    <w:pPr>
                      <w:spacing w:before="103"/>
                      <w:ind w:left="102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Doküman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14:paraId="406AEE1B" w14:textId="77777777" w:rsidR="00EA2235" w:rsidRDefault="00000000">
      <w:pPr>
        <w:pStyle w:val="Balk2"/>
        <w:tabs>
          <w:tab w:val="left" w:pos="777"/>
        </w:tabs>
        <w:spacing w:before="100"/>
        <w:rPr>
          <w:b w:val="0"/>
        </w:rPr>
      </w:pPr>
      <w:r>
        <w:rPr>
          <w:b w:val="0"/>
        </w:rPr>
        <w:br w:type="column"/>
      </w:r>
      <w:r>
        <w:rPr>
          <w:color w:val="002060"/>
        </w:rPr>
        <w:t>Telefon</w:t>
      </w:r>
      <w:r>
        <w:rPr>
          <w:color w:val="002060"/>
        </w:rPr>
        <w:tab/>
      </w:r>
      <w:r>
        <w:rPr>
          <w:b w:val="0"/>
        </w:rPr>
        <w:t>:</w:t>
      </w:r>
    </w:p>
    <w:p w14:paraId="613D5966" w14:textId="77777777" w:rsidR="00EA2235" w:rsidRDefault="00000000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099B84DC" w14:textId="77777777" w:rsidR="00EA2235" w:rsidRDefault="00000000">
      <w:pPr>
        <w:pStyle w:val="GvdeMetni"/>
        <w:spacing w:before="100"/>
        <w:ind w:left="338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2E44A77E" w14:textId="77777777" w:rsidR="00EA2235" w:rsidRDefault="00000000">
      <w:pPr>
        <w:pStyle w:val="GvdeMetni"/>
        <w:ind w:left="338"/>
      </w:pPr>
      <w:hyperlink r:id="rId11">
        <w:r>
          <w:t>www.ege.edu.tr</w:t>
        </w:r>
      </w:hyperlink>
    </w:p>
    <w:p w14:paraId="1ADA4FC3" w14:textId="77777777" w:rsidR="00EA2235" w:rsidRDefault="00000000">
      <w:pPr>
        <w:spacing w:before="100"/>
        <w:ind w:left="131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3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4</w:t>
      </w:r>
    </w:p>
    <w:p w14:paraId="4432AE27" w14:textId="77777777" w:rsidR="00EA2235" w:rsidRDefault="00EA2235">
      <w:pPr>
        <w:rPr>
          <w:rFonts w:ascii="Cambria"/>
          <w:sz w:val="16"/>
        </w:rPr>
        <w:sectPr w:rsidR="00EA2235">
          <w:type w:val="continuous"/>
          <w:pgSz w:w="16840" w:h="11910" w:orient="landscape"/>
          <w:pgMar w:top="100" w:right="800" w:bottom="0" w:left="100" w:header="708" w:footer="708" w:gutter="0"/>
          <w:cols w:num="4" w:space="708" w:equalWidth="0">
            <w:col w:w="6482" w:space="277"/>
            <w:col w:w="2702" w:space="40"/>
            <w:col w:w="2000" w:space="1987"/>
            <w:col w:w="2452"/>
          </w:cols>
        </w:sectPr>
      </w:pPr>
    </w:p>
    <w:p w14:paraId="674FDE7D" w14:textId="77777777" w:rsidR="00EA2235" w:rsidRDefault="00EA2235">
      <w:pPr>
        <w:pStyle w:val="GvdeMetni"/>
        <w:rPr>
          <w:b/>
          <w:sz w:val="20"/>
        </w:rPr>
      </w:pPr>
    </w:p>
    <w:p w14:paraId="7E1756D2" w14:textId="77777777" w:rsidR="00EA2235" w:rsidRDefault="00EA2235">
      <w:pPr>
        <w:pStyle w:val="GvdeMetni"/>
        <w:rPr>
          <w:b/>
          <w:sz w:val="20"/>
        </w:rPr>
      </w:pPr>
    </w:p>
    <w:p w14:paraId="606AA854" w14:textId="77777777" w:rsidR="00EA2235" w:rsidRDefault="00EA2235">
      <w:pPr>
        <w:pStyle w:val="GvdeMetni"/>
        <w:spacing w:before="8"/>
        <w:rPr>
          <w:b/>
          <w:sz w:val="21"/>
        </w:rPr>
      </w:pPr>
    </w:p>
    <w:p w14:paraId="76C88A09" w14:textId="77777777" w:rsidR="00EA2235" w:rsidRDefault="00000000">
      <w:pPr>
        <w:pStyle w:val="Balk1"/>
        <w:ind w:left="5129"/>
      </w:pPr>
      <w:r>
        <w:pict w14:anchorId="5C598816">
          <v:group id="_x0000_s2061" style="position:absolute;left:0;text-align:left;margin-left:51.85pt;margin-top:-17.15pt;width:745pt;height:82.8pt;z-index:-16212480;mso-position-horizontal-relative:page" coordorigin="1037,-343" coordsize="14900,1656">
            <v:line id="_x0000_s2074" style="position:absolute" from="13359,-343" to="13359,916" strokecolor="#bfbfbf" strokeweight=".5pt"/>
            <v:shape id="_x0000_s2073" style="position:absolute;left:14720;top:-333;width:2;height:1249" coordorigin="14720,-333" coordsize="0,1249" o:spt="100" adj="0,,0" path="m14720,-333r,291m14720,-27r,287m14720,275r,287m14720,577r,339e" filled="f" strokecolor="#bfbfbf">
              <v:stroke joinstyle="round"/>
              <v:formulas/>
              <v:path arrowok="t" o:connecttype="segments"/>
            </v:shape>
            <v:shape id="_x0000_s2072" style="position:absolute;left:13354;top:-338;width:2420;height:1254" coordorigin="13354,-338" coordsize="2420,1254" o:spt="100" adj="0,,0" path="m15769,-333r,1249m13354,-338r2420,e" filled="f" strokecolor="#bfbfbf" strokeweight=".5pt">
              <v:stroke joinstyle="round"/>
              <v:formulas/>
              <v:path arrowok="t" o:connecttype="segments"/>
            </v:shape>
            <v:shape id="_x0000_s2071" style="position:absolute;left:13364;top:-34;width:2400;height:604" coordorigin="13364,-34" coordsize="2400,604" o:spt="100" adj="0,,0" path="m13364,-34r2400,m13364,268r2400,m13364,570r2400,e" filled="f" strokecolor="#bfbfbf">
              <v:stroke joinstyle="round"/>
              <v:formulas/>
              <v:path arrowok="t" o:connecttype="segments"/>
            </v:shape>
            <v:shape id="_x0000_s2070" type="#_x0000_t202" style="position:absolute;left:1042;top:931;width:14890;height:377" fillcolor="#9cc2e5" strokecolor="#2f5496" strokeweight=".5pt">
              <v:stroke linestyle="thinThin"/>
              <v:textbox inset="0,0,0,0">
                <w:txbxContent>
                  <w:p w14:paraId="077D5481" w14:textId="77777777" w:rsidR="00EA2235" w:rsidRDefault="00000000">
                    <w:pPr>
                      <w:spacing w:before="81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HARCAMA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4"/>
                      </w:rPr>
                      <w:t>BİRİMİ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proofErr w:type="gramEnd"/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Ege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Üniversitesi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Eczacılık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Fakültesi</w:t>
                    </w:r>
                  </w:p>
                </w:txbxContent>
              </v:textbox>
            </v:shape>
            <v:shape id="_x0000_s2069" type="#_x0000_t202" style="position:absolute;left:14727;top:577;width:1037;height:349" filled="f" stroked="f">
              <v:textbox inset="0,0,0,0">
                <w:txbxContent>
                  <w:p w14:paraId="48B435AB" w14:textId="77777777" w:rsidR="00EA2235" w:rsidRDefault="00000000">
                    <w:pPr>
                      <w:spacing w:before="151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0</w:t>
                    </w:r>
                  </w:p>
                </w:txbxContent>
              </v:textbox>
            </v:shape>
            <v:shape id="_x0000_s2068" type="#_x0000_t202" style="position:absolute;left:13364;top:577;width:1349;height:349" filled="f" stroked="f">
              <v:textbox inset="0,0,0,0">
                <w:txbxContent>
                  <w:p w14:paraId="5B193185" w14:textId="77777777" w:rsidR="00EA2235" w:rsidRDefault="00000000">
                    <w:pPr>
                      <w:spacing w:before="151"/>
                      <w:ind w:left="102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Revizyon</w:t>
                    </w:r>
                    <w:r>
                      <w:rPr>
                        <w:rFonts w:asci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No</w:t>
                    </w:r>
                  </w:p>
                </w:txbxContent>
              </v:textbox>
            </v:shape>
            <v:shape id="_x0000_s2067" type="#_x0000_t202" style="position:absolute;left:14727;top:275;width:1037;height:287" filled="f" stroked="f">
              <v:textbox inset="0,0,0,0">
                <w:txbxContent>
                  <w:p w14:paraId="032FAABE" w14:textId="77777777" w:rsidR="00EA2235" w:rsidRDefault="00000000">
                    <w:pPr>
                      <w:spacing w:before="99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-</w:t>
                    </w:r>
                  </w:p>
                </w:txbxContent>
              </v:textbox>
            </v:shape>
            <v:shape id="_x0000_s2066" type="#_x0000_t202" style="position:absolute;left:13364;top:275;width:1349;height:287" filled="f" stroked="f">
              <v:textbox inset="0,0,0,0">
                <w:txbxContent>
                  <w:p w14:paraId="1A580F86" w14:textId="77777777" w:rsidR="00EA2235" w:rsidRDefault="00000000">
                    <w:pPr>
                      <w:spacing w:before="99"/>
                      <w:ind w:left="102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Revizyon</w:t>
                    </w:r>
                    <w:r>
                      <w:rPr>
                        <w:rFonts w:asci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Tarihi</w:t>
                    </w:r>
                  </w:p>
                </w:txbxContent>
              </v:textbox>
            </v:shape>
            <v:shape id="_x0000_s2065" type="#_x0000_t202" style="position:absolute;left:14727;top:-27;width:1037;height:287" filled="f" stroked="f">
              <v:textbox inset="0,0,0,0">
                <w:txbxContent>
                  <w:p w14:paraId="3A93F4A8" w14:textId="77777777" w:rsidR="00EA2235" w:rsidRDefault="00000000">
                    <w:pPr>
                      <w:spacing w:before="99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26.04.2021</w:t>
                    </w:r>
                  </w:p>
                </w:txbxContent>
              </v:textbox>
            </v:shape>
            <v:shape id="_x0000_s2064" type="#_x0000_t202" style="position:absolute;left:13364;top:-27;width:1349;height:287" filled="f" stroked="f">
              <v:textbox inset="0,0,0,0">
                <w:txbxContent>
                  <w:p w14:paraId="6028B617" w14:textId="77777777" w:rsidR="00EA2235" w:rsidRDefault="00000000">
                    <w:pPr>
                      <w:spacing w:before="99"/>
                      <w:ind w:left="102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Yayın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Tarihi</w:t>
                    </w:r>
                  </w:p>
                </w:txbxContent>
              </v:textbox>
            </v:shape>
            <v:shape id="_x0000_s2063" type="#_x0000_t202" style="position:absolute;left:14727;top:-333;width:1037;height:291" filled="f" stroked="f">
              <v:textbox inset="0,0,0,0">
                <w:txbxContent>
                  <w:p w14:paraId="36181541" w14:textId="77777777" w:rsidR="00EA2235" w:rsidRDefault="00000000">
                    <w:pPr>
                      <w:spacing w:before="103"/>
                      <w:ind w:left="10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E73B5"/>
                        <w:sz w:val="16"/>
                      </w:rPr>
                      <w:t>FRM-0037</w:t>
                    </w:r>
                  </w:p>
                </w:txbxContent>
              </v:textbox>
            </v:shape>
            <v:shape id="_x0000_s2062" type="#_x0000_t202" style="position:absolute;left:13364;top:-333;width:1349;height:291" filled="f" stroked="f">
              <v:textbox inset="0,0,0,0">
                <w:txbxContent>
                  <w:p w14:paraId="39939B64" w14:textId="77777777" w:rsidR="00EA2235" w:rsidRDefault="00000000">
                    <w:pPr>
                      <w:spacing w:before="103"/>
                      <w:ind w:left="102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Doküman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4272" behindDoc="0" locked="0" layoutInCell="1" allowOverlap="1" wp14:anchorId="71C6A6B4" wp14:editId="6CF64B1D">
            <wp:simplePos x="0" y="0"/>
            <wp:positionH relativeFrom="page">
              <wp:posOffset>1009021</wp:posOffset>
            </wp:positionH>
            <wp:positionV relativeFrom="paragraph">
              <wp:posOffset>-455728</wp:posOffset>
            </wp:positionV>
            <wp:extent cx="760160" cy="626075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62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73B5"/>
        </w:rPr>
        <w:t>HASSAS</w:t>
      </w:r>
      <w:r>
        <w:rPr>
          <w:color w:val="2E73B5"/>
          <w:spacing w:val="-1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1"/>
        </w:rPr>
        <w:t xml:space="preserve"> </w:t>
      </w:r>
      <w:r>
        <w:rPr>
          <w:color w:val="2E73B5"/>
        </w:rPr>
        <w:t>TESPİT FORMU</w:t>
      </w:r>
      <w:r>
        <w:rPr>
          <w:color w:val="2E73B5"/>
          <w:spacing w:val="-1"/>
        </w:rPr>
        <w:t xml:space="preserve"> </w:t>
      </w:r>
      <w:r>
        <w:rPr>
          <w:color w:val="2E73B5"/>
        </w:rPr>
        <w:t>(Ek-1)</w:t>
      </w:r>
    </w:p>
    <w:p w14:paraId="06646E37" w14:textId="77777777" w:rsidR="00EA2235" w:rsidRDefault="00000000">
      <w:pPr>
        <w:spacing w:before="4"/>
        <w:ind w:left="1471" w:right="12508" w:hanging="720"/>
        <w:rPr>
          <w:i/>
          <w:sz w:val="18"/>
        </w:rPr>
      </w:pPr>
      <w:r>
        <w:rPr>
          <w:i/>
          <w:color w:val="007CC4"/>
          <w:sz w:val="18"/>
        </w:rPr>
        <w:t>"Huzurlu Üniversite, Kaliteli Eğitim,</w:t>
      </w:r>
      <w:r>
        <w:rPr>
          <w:i/>
          <w:color w:val="007CC4"/>
          <w:spacing w:val="-42"/>
          <w:sz w:val="18"/>
        </w:rPr>
        <w:t xml:space="preserve"> </w:t>
      </w:r>
      <w:r>
        <w:rPr>
          <w:i/>
          <w:color w:val="007CC4"/>
          <w:sz w:val="18"/>
        </w:rPr>
        <w:t>Aydınlık</w:t>
      </w:r>
      <w:r>
        <w:rPr>
          <w:i/>
          <w:color w:val="007CC4"/>
          <w:spacing w:val="-1"/>
          <w:sz w:val="18"/>
        </w:rPr>
        <w:t xml:space="preserve"> </w:t>
      </w:r>
      <w:r>
        <w:rPr>
          <w:i/>
          <w:color w:val="007CC4"/>
          <w:sz w:val="18"/>
        </w:rPr>
        <w:t>Gelecek”</w:t>
      </w:r>
    </w:p>
    <w:p w14:paraId="55E4D9AB" w14:textId="77777777" w:rsidR="00EA2235" w:rsidRDefault="00000000">
      <w:pPr>
        <w:spacing w:before="10"/>
        <w:rPr>
          <w:i/>
          <w:sz w:val="28"/>
        </w:rPr>
      </w:pPr>
      <w:r>
        <w:pict w14:anchorId="3FAC7DF6">
          <v:group id="_x0000_s2050" style="position:absolute;margin-left:51.35pt;margin-top:18.85pt;width:746pt;height:59.8pt;z-index:-15724032;mso-wrap-distance-left:0;mso-wrap-distance-right:0;mso-position-horizontal-relative:page" coordorigin="1027,377" coordsize="14920,1196">
            <v:rect id="_x0000_s2060" style="position:absolute;left:1057;top:406;width:14860;height:347" fillcolor="#9cc2e5" stroked="f"/>
            <v:shape id="_x0000_s2059" style="position:absolute;left:1027;top:376;width:14915;height:1196" coordorigin="1027,377" coordsize="14915,1196" o:spt="100" adj="0,,0" path="m1032,377r,407m1052,397r,367m1032,754r,819m1052,774r,779m15942,377r,407m15922,397r,367m1764,774r,779m1744,774r,779m1047,779r702,m1047,759r722,m1739,759r2239,m1759,779r2199,m1027,1568r742,m1047,1548r702,m1739,1568r2239,m1759,1548r2199,e" filled="f" strokecolor="#2f5496" strokeweight=".5pt">
              <v:stroke joinstyle="round"/>
              <v:formulas/>
              <v:path arrowok="t" o:connecttype="segments"/>
            </v:shape>
            <v:shape id="_x0000_s2058" type="#_x0000_t202" style="position:absolute;left:1150;top:488;width:1321;height:266" filled="f" stroked="f">
              <v:textbox inset="0,0,0,0">
                <w:txbxContent>
                  <w:p w14:paraId="6584BF9D" w14:textId="77777777" w:rsidR="00EA2235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BİRİM</w:t>
                    </w:r>
                  </w:p>
                </w:txbxContent>
              </v:textbox>
            </v:shape>
            <v:shape id="_x0000_s2057" type="#_x0000_t202" style="position:absolute;left:3350;top:488;width:2947;height:266" filled="f" stroked="f">
              <v:textbox inset="0,0,0,0">
                <w:txbxContent>
                  <w:p w14:paraId="1A7F7963" w14:textId="77777777" w:rsidR="00EA2235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Farmakoloji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Anabilim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Dalı</w:t>
                    </w:r>
                  </w:p>
                </w:txbxContent>
              </v:textbox>
            </v:shape>
            <v:shape id="_x0000_s2056" type="#_x0000_t202" style="position:absolute;left:1202;top:919;width:411;height:497" filled="f" stroked="f">
              <v:textbox inset="0,0,0,0">
                <w:txbxContent>
                  <w:p w14:paraId="3D77B45C" w14:textId="77777777" w:rsidR="00EA2235" w:rsidRDefault="00000000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Sıra</w:t>
                    </w:r>
                  </w:p>
                  <w:p w14:paraId="344EFD12" w14:textId="77777777" w:rsidR="00EA2235" w:rsidRDefault="00000000">
                    <w:pPr>
                      <w:ind w:left="61"/>
                      <w:rPr>
                        <w:b/>
                      </w:rPr>
                    </w:pPr>
                    <w:r>
                      <w:rPr>
                        <w:b/>
                      </w:rPr>
                      <w:t>No</w:t>
                    </w:r>
                  </w:p>
                </w:txbxContent>
              </v:textbox>
            </v:shape>
            <v:shape id="_x0000_s2055" type="#_x0000_t202" style="position:absolute;left:2009;top:1046;width:1719;height:497" filled="f" stroked="f">
              <v:textbox inset="0,0,0,0">
                <w:txbxContent>
                  <w:p w14:paraId="64D27659" w14:textId="77777777" w:rsidR="00EA2235" w:rsidRDefault="00000000">
                    <w:pPr>
                      <w:spacing w:line="244" w:lineRule="exact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Hizmetin/Görevin</w:t>
                    </w:r>
                  </w:p>
                  <w:p w14:paraId="79131C54" w14:textId="77777777" w:rsidR="00EA2235" w:rsidRDefault="00000000">
                    <w:pPr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Adı</w:t>
                    </w:r>
                  </w:p>
                </w:txbxContent>
              </v:textbox>
            </v:shape>
            <v:shape id="_x0000_s2054" type="#_x0000_t202" style="position:absolute;left:12388;top:768;width:3544;height:789" filled="f" strokecolor="#2f5496" strokeweight=".5pt">
              <v:stroke linestyle="thinThin"/>
              <v:textbox inset="0,0,0,0">
                <w:txbxContent>
                  <w:p w14:paraId="501156D5" w14:textId="77777777" w:rsidR="00EA2235" w:rsidRDefault="00EA2235">
                    <w:pPr>
                      <w:spacing w:before="10"/>
                      <w:rPr>
                        <w:i/>
                      </w:rPr>
                    </w:pPr>
                  </w:p>
                  <w:p w14:paraId="443CF8BA" w14:textId="77777777" w:rsidR="00EA2235" w:rsidRDefault="00000000">
                    <w:pPr>
                      <w:ind w:left="847" w:right="361" w:hanging="468"/>
                      <w:rPr>
                        <w:b/>
                      </w:rPr>
                    </w:pPr>
                    <w:r>
                      <w:rPr>
                        <w:b/>
                      </w:rPr>
                      <w:t>Görevi Yürütecek Personelde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Aranacak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Kriterler</w:t>
                    </w:r>
                  </w:p>
                </w:txbxContent>
              </v:textbox>
            </v:shape>
            <v:shape id="_x0000_s2053" type="#_x0000_t202" style="position:absolute;left:8120;top:768;width:4268;height:789" filled="f" strokecolor="#2f5496" strokeweight=".5pt">
              <v:stroke linestyle="thinThin"/>
              <v:textbox inset="0,0,0,0">
                <w:txbxContent>
                  <w:p w14:paraId="25628327" w14:textId="77777777" w:rsidR="00EA2235" w:rsidRDefault="00000000">
                    <w:pPr>
                      <w:spacing w:before="10"/>
                      <w:ind w:left="1504" w:right="15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Prosedürü**</w:t>
                    </w:r>
                  </w:p>
                  <w:p w14:paraId="4F4E2F62" w14:textId="77777777" w:rsidR="00EA2235" w:rsidRDefault="00000000">
                    <w:pPr>
                      <w:ind w:left="766" w:right="76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(Alınması Gereken Önlemler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veya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Kontroller)</w:t>
                    </w:r>
                  </w:p>
                </w:txbxContent>
              </v:textbox>
            </v:shape>
            <v:shape id="_x0000_s2052" type="#_x0000_t202" style="position:absolute;left:6706;top:768;width:1414;height:789" filled="f" strokecolor="#2f5496" strokeweight=".5pt">
              <v:stroke linestyle="thinThin"/>
              <v:textbox inset="0,0,0,0">
                <w:txbxContent>
                  <w:p w14:paraId="169EE2D7" w14:textId="77777777" w:rsidR="00EA2235" w:rsidRDefault="00EA2235">
                    <w:pPr>
                      <w:spacing w:before="10"/>
                      <w:rPr>
                        <w:i/>
                      </w:rPr>
                    </w:pPr>
                  </w:p>
                  <w:p w14:paraId="6871134A" w14:textId="77777777" w:rsidR="00EA2235" w:rsidRDefault="00000000">
                    <w:pPr>
                      <w:ind w:left="323" w:right="310" w:firstLine="164"/>
                      <w:rPr>
                        <w:b/>
                      </w:rPr>
                    </w:pPr>
                    <w:r>
                      <w:rPr>
                        <w:b/>
                      </w:rPr>
                      <w:t>Risk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Düzeyi*</w:t>
                    </w:r>
                  </w:p>
                </w:txbxContent>
              </v:textbox>
            </v:shape>
            <v:shape id="_x0000_s2051" type="#_x0000_t202" style="position:absolute;left:3963;top:768;width:2743;height:789" filled="f" strokecolor="#2f5496" strokeweight=".5pt">
              <v:stroke linestyle="thinThin"/>
              <v:textbox inset="0,0,0,0">
                <w:txbxContent>
                  <w:p w14:paraId="2F31A1DB" w14:textId="77777777" w:rsidR="00EA2235" w:rsidRDefault="00000000">
                    <w:pPr>
                      <w:spacing w:before="10"/>
                      <w:ind w:left="230" w:right="22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Riskler (Görevin Yerine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Getirilmemesinin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Sonuçları)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eNormal"/>
        <w:tblW w:w="0" w:type="auto"/>
        <w:tblInd w:w="794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68"/>
        <w:gridCol w:w="2693"/>
        <w:gridCol w:w="1418"/>
        <w:gridCol w:w="4252"/>
        <w:gridCol w:w="3553"/>
      </w:tblGrid>
      <w:tr w:rsidR="00EA2235" w14:paraId="0D5FFB3B" w14:textId="77777777">
        <w:trPr>
          <w:trHeight w:val="510"/>
        </w:trPr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</w:tcPr>
          <w:p w14:paraId="477F5CF9" w14:textId="77777777" w:rsidR="00EA2235" w:rsidRDefault="00EA2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8CDA" w14:textId="77777777" w:rsidR="00EA2235" w:rsidRDefault="00000000">
            <w:pPr>
              <w:pStyle w:val="TableParagraph"/>
              <w:ind w:left="108"/>
            </w:pPr>
            <w:proofErr w:type="gramStart"/>
            <w:r>
              <w:t>işlemleri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8394" w14:textId="77777777" w:rsidR="00EA2235" w:rsidRDefault="00000000">
            <w:pPr>
              <w:pStyle w:val="TableParagraph"/>
            </w:pPr>
            <w:r>
              <w:t>-Hak kaybı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8C53" w14:textId="77777777" w:rsidR="00EA2235" w:rsidRDefault="00EA2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1188" w14:textId="77777777" w:rsidR="00EA2235" w:rsidRDefault="00000000">
            <w:pPr>
              <w:pStyle w:val="TableParagraph"/>
              <w:ind w:left="108"/>
            </w:pPr>
            <w:r>
              <w:t>Dekanlığa</w:t>
            </w:r>
            <w:r>
              <w:rPr>
                <w:spacing w:val="-4"/>
              </w:rPr>
              <w:t xml:space="preserve"> </w:t>
            </w:r>
            <w:r>
              <w:t>sunulması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takibinin</w:t>
            </w:r>
            <w:r>
              <w:rPr>
                <w:spacing w:val="-2"/>
              </w:rPr>
              <w:t xml:space="preserve"> </w:t>
            </w:r>
            <w:r>
              <w:t>yapılması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 w14:paraId="101B9641" w14:textId="77777777" w:rsidR="00EA2235" w:rsidRDefault="00000000">
            <w:pPr>
              <w:pStyle w:val="TableParagraph"/>
              <w:spacing w:line="250" w:lineRule="atLeast"/>
              <w:ind w:right="191"/>
            </w:pPr>
            <w:r>
              <w:t>-EBYS sistemi hakkında bilgi sahibi</w:t>
            </w:r>
            <w:r>
              <w:rPr>
                <w:spacing w:val="-53"/>
              </w:rPr>
              <w:t xml:space="preserve"> </w:t>
            </w:r>
            <w:r>
              <w:t>olmak</w:t>
            </w:r>
          </w:p>
        </w:tc>
      </w:tr>
      <w:tr w:rsidR="00EA2235" w14:paraId="1E18CFFF" w14:textId="77777777">
        <w:trPr>
          <w:trHeight w:val="1011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C214" w14:textId="77777777" w:rsidR="00EA2235" w:rsidRDefault="00EA2235">
            <w:pPr>
              <w:pStyle w:val="TableParagraph"/>
              <w:ind w:left="0"/>
              <w:rPr>
                <w:i/>
                <w:sz w:val="33"/>
              </w:rPr>
            </w:pPr>
          </w:p>
          <w:p w14:paraId="47634338" w14:textId="77777777" w:rsidR="00EA2235" w:rsidRDefault="00000000">
            <w:pPr>
              <w:pStyle w:val="TableParagraph"/>
              <w:ind w:left="210" w:right="21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9FE6" w14:textId="77777777" w:rsidR="00EA2235" w:rsidRDefault="00000000">
            <w:pPr>
              <w:pStyle w:val="TableParagraph"/>
              <w:spacing w:before="126"/>
              <w:ind w:left="108" w:right="498"/>
            </w:pPr>
            <w:r>
              <w:t>Anabilim dalı</w:t>
            </w:r>
            <w:r>
              <w:rPr>
                <w:spacing w:val="1"/>
              </w:rPr>
              <w:t xml:space="preserve"> </w:t>
            </w:r>
            <w:r>
              <w:t>personelinin özlük</w:t>
            </w:r>
            <w:r>
              <w:rPr>
                <w:spacing w:val="-53"/>
              </w:rPr>
              <w:t xml:space="preserve"> </w:t>
            </w:r>
            <w:r>
              <w:t>işlemleri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0B40" w14:textId="77777777" w:rsidR="00EA2235" w:rsidRDefault="00000000">
            <w:pPr>
              <w:pStyle w:val="TableParagraph"/>
            </w:pPr>
            <w:r>
              <w:t>-İşlerin</w:t>
            </w:r>
            <w:r>
              <w:rPr>
                <w:spacing w:val="-1"/>
              </w:rPr>
              <w:t xml:space="preserve"> </w:t>
            </w:r>
            <w:r>
              <w:t>aksaması,</w:t>
            </w:r>
          </w:p>
          <w:p w14:paraId="5C198824" w14:textId="77777777" w:rsidR="00EA2235" w:rsidRDefault="00000000">
            <w:pPr>
              <w:pStyle w:val="TableParagraph"/>
            </w:pPr>
            <w:r>
              <w:t>-Birim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5A88AA83" w14:textId="77777777" w:rsidR="00EA2235" w:rsidRDefault="00000000">
            <w:pPr>
              <w:pStyle w:val="TableParagraph"/>
            </w:pPr>
            <w:r>
              <w:t>-Hak kaybı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50D6" w14:textId="77777777" w:rsidR="00EA2235" w:rsidRDefault="00EA2235">
            <w:pPr>
              <w:pStyle w:val="TableParagraph"/>
              <w:ind w:left="0"/>
              <w:rPr>
                <w:i/>
                <w:sz w:val="33"/>
              </w:rPr>
            </w:pPr>
          </w:p>
          <w:p w14:paraId="1BE3F524" w14:textId="77777777" w:rsidR="00EA2235" w:rsidRDefault="00000000">
            <w:pPr>
              <w:pStyle w:val="TableParagraph"/>
              <w:ind w:left="333" w:right="323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1FED" w14:textId="77777777" w:rsidR="00EA2235" w:rsidRDefault="00000000">
            <w:pPr>
              <w:pStyle w:val="TableParagraph"/>
              <w:ind w:left="108" w:right="96"/>
              <w:jc w:val="both"/>
            </w:pPr>
            <w:r>
              <w:t>Anabilim dalı personelinin özlük işlemleri ile</w:t>
            </w:r>
            <w:r>
              <w:rPr>
                <w:spacing w:val="-52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taleplerinin</w:t>
            </w:r>
            <w:r>
              <w:rPr>
                <w:spacing w:val="1"/>
              </w:rPr>
              <w:t xml:space="preserve"> </w:t>
            </w:r>
            <w:r>
              <w:t>Dekanlık</w:t>
            </w:r>
            <w:r>
              <w:rPr>
                <w:spacing w:val="1"/>
              </w:rPr>
              <w:t xml:space="preserve"> </w:t>
            </w:r>
            <w:r>
              <w:t>makamına</w:t>
            </w:r>
            <w:r>
              <w:rPr>
                <w:spacing w:val="1"/>
              </w:rPr>
              <w:t xml:space="preserve"> </w:t>
            </w:r>
            <w:r>
              <w:t>bildirilmesi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58344" w14:textId="77777777" w:rsidR="00EA2235" w:rsidRDefault="00000000">
            <w:pPr>
              <w:pStyle w:val="TableParagraph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A599C13" w14:textId="77777777" w:rsidR="00EA2235" w:rsidRDefault="00000000">
            <w:pPr>
              <w:pStyle w:val="TableParagraph"/>
            </w:pPr>
            <w:r>
              <w:t>-Mesleki</w:t>
            </w:r>
            <w:r>
              <w:rPr>
                <w:spacing w:val="-1"/>
              </w:rPr>
              <w:t xml:space="preserve"> </w:t>
            </w:r>
            <w:r>
              <w:t>alanda tecrübeli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1AC54C9C" w14:textId="77777777" w:rsidR="00EA2235" w:rsidRDefault="00000000">
            <w:pPr>
              <w:pStyle w:val="TableParagraph"/>
              <w:spacing w:line="250" w:lineRule="atLeast"/>
              <w:ind w:right="191"/>
            </w:pPr>
            <w:r>
              <w:t>-EBYS sistemi hakkında bilgi sahibi</w:t>
            </w:r>
            <w:r>
              <w:rPr>
                <w:spacing w:val="-53"/>
              </w:rPr>
              <w:t xml:space="preserve"> </w:t>
            </w:r>
            <w:r>
              <w:t>olmak</w:t>
            </w:r>
          </w:p>
        </w:tc>
      </w:tr>
      <w:tr w:rsidR="00EA2235" w14:paraId="3A99F105" w14:textId="77777777">
        <w:trPr>
          <w:trHeight w:val="2023"/>
        </w:trPr>
        <w:tc>
          <w:tcPr>
            <w:tcW w:w="700" w:type="dxa"/>
            <w:tcBorders>
              <w:top w:val="single" w:sz="4" w:space="0" w:color="000000"/>
              <w:right w:val="single" w:sz="4" w:space="0" w:color="000000"/>
            </w:tcBorders>
          </w:tcPr>
          <w:p w14:paraId="38F01C84" w14:textId="77777777" w:rsidR="00EA2235" w:rsidRDefault="00EA2235">
            <w:pPr>
              <w:pStyle w:val="TableParagraph"/>
              <w:ind w:left="0"/>
              <w:rPr>
                <w:i/>
                <w:sz w:val="24"/>
              </w:rPr>
            </w:pPr>
          </w:p>
          <w:p w14:paraId="6E82B43D" w14:textId="77777777" w:rsidR="00EA2235" w:rsidRDefault="00EA2235">
            <w:pPr>
              <w:pStyle w:val="TableParagraph"/>
              <w:ind w:left="0"/>
              <w:rPr>
                <w:i/>
                <w:sz w:val="24"/>
              </w:rPr>
            </w:pPr>
          </w:p>
          <w:p w14:paraId="27498285" w14:textId="77777777" w:rsidR="00EA2235" w:rsidRDefault="00EA2235">
            <w:pPr>
              <w:pStyle w:val="TableParagraph"/>
              <w:ind w:left="0"/>
              <w:rPr>
                <w:i/>
                <w:sz w:val="29"/>
              </w:rPr>
            </w:pPr>
          </w:p>
          <w:p w14:paraId="4A20F39E" w14:textId="77777777" w:rsidR="00EA2235" w:rsidRDefault="00000000">
            <w:pPr>
              <w:pStyle w:val="TableParagraph"/>
              <w:ind w:left="210" w:right="21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EE34A" w14:textId="77777777" w:rsidR="00EA2235" w:rsidRDefault="00EA2235">
            <w:pPr>
              <w:pStyle w:val="TableParagraph"/>
              <w:ind w:left="0"/>
              <w:rPr>
                <w:i/>
                <w:sz w:val="24"/>
              </w:rPr>
            </w:pPr>
          </w:p>
          <w:p w14:paraId="3AD2877E" w14:textId="77777777" w:rsidR="00EA2235" w:rsidRDefault="00EA2235">
            <w:pPr>
              <w:pStyle w:val="TableParagraph"/>
              <w:ind w:left="0"/>
              <w:rPr>
                <w:i/>
                <w:sz w:val="31"/>
              </w:rPr>
            </w:pPr>
          </w:p>
          <w:p w14:paraId="39A4BF1F" w14:textId="77777777" w:rsidR="00EA2235" w:rsidRDefault="00000000">
            <w:pPr>
              <w:pStyle w:val="TableParagraph"/>
              <w:ind w:left="108" w:right="180"/>
              <w:jc w:val="both"/>
            </w:pPr>
            <w:r>
              <w:t>Kanun, yönetmelik ve</w:t>
            </w:r>
            <w:r>
              <w:rPr>
                <w:spacing w:val="-52"/>
              </w:rPr>
              <w:t xml:space="preserve"> </w:t>
            </w:r>
            <w:r>
              <w:t>mevzuatların takibi ve</w:t>
            </w:r>
            <w:r>
              <w:rPr>
                <w:spacing w:val="-53"/>
              </w:rPr>
              <w:t xml:space="preserve"> </w:t>
            </w:r>
            <w:r>
              <w:t>uygulanma</w:t>
            </w:r>
            <w:r>
              <w:rPr>
                <w:spacing w:val="-1"/>
              </w:rPr>
              <w:t xml:space="preserve"> </w:t>
            </w:r>
            <w:r>
              <w:t>işlemleri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4D3A5" w14:textId="77777777" w:rsidR="00EA2235" w:rsidRDefault="00000000">
            <w:pPr>
              <w:pStyle w:val="TableParagraph"/>
              <w:ind w:right="283"/>
            </w:pPr>
            <w:r>
              <w:t>-İş, zaman, hak, kurumsal</w:t>
            </w:r>
            <w:r>
              <w:rPr>
                <w:spacing w:val="-52"/>
              </w:rPr>
              <w:t xml:space="preserve"> </w:t>
            </w:r>
            <w:r>
              <w:t>güven</w:t>
            </w:r>
            <w:r>
              <w:rPr>
                <w:spacing w:val="-1"/>
              </w:rPr>
              <w:t xml:space="preserve"> </w:t>
            </w:r>
            <w:r>
              <w:t>ve itibar kaybı,</w:t>
            </w:r>
          </w:p>
          <w:p w14:paraId="6B780A13" w14:textId="77777777" w:rsidR="00EA2235" w:rsidRDefault="00000000">
            <w:pPr>
              <w:pStyle w:val="TableParagraph"/>
            </w:pPr>
            <w:r>
              <w:t>-Yanlış</w:t>
            </w:r>
            <w:r>
              <w:rPr>
                <w:spacing w:val="-1"/>
              </w:rPr>
              <w:t xml:space="preserve"> </w:t>
            </w:r>
            <w:r>
              <w:t>işlem,</w:t>
            </w:r>
          </w:p>
          <w:p w14:paraId="77277063" w14:textId="77777777" w:rsidR="00EA2235" w:rsidRDefault="00000000">
            <w:pPr>
              <w:pStyle w:val="TableParagraph"/>
            </w:pPr>
            <w:r>
              <w:t>-Görevin</w:t>
            </w:r>
            <w:r>
              <w:rPr>
                <w:spacing w:val="-1"/>
              </w:rPr>
              <w:t xml:space="preserve"> </w:t>
            </w:r>
            <w:r>
              <w:t>aksaması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F8D5C" w14:textId="77777777" w:rsidR="00EA2235" w:rsidRDefault="00EA2235">
            <w:pPr>
              <w:pStyle w:val="TableParagraph"/>
              <w:ind w:left="0"/>
              <w:rPr>
                <w:i/>
                <w:sz w:val="24"/>
              </w:rPr>
            </w:pPr>
          </w:p>
          <w:p w14:paraId="52AEE4F4" w14:textId="77777777" w:rsidR="00EA2235" w:rsidRDefault="00EA2235">
            <w:pPr>
              <w:pStyle w:val="TableParagraph"/>
              <w:ind w:left="0"/>
              <w:rPr>
                <w:i/>
                <w:sz w:val="24"/>
              </w:rPr>
            </w:pPr>
          </w:p>
          <w:p w14:paraId="1A923903" w14:textId="77777777" w:rsidR="00EA2235" w:rsidRDefault="00EA2235">
            <w:pPr>
              <w:pStyle w:val="TableParagraph"/>
              <w:ind w:left="0"/>
              <w:rPr>
                <w:i/>
                <w:sz w:val="29"/>
              </w:rPr>
            </w:pPr>
          </w:p>
          <w:p w14:paraId="76A1EFCB" w14:textId="77777777" w:rsidR="00EA2235" w:rsidRDefault="00000000">
            <w:pPr>
              <w:pStyle w:val="TableParagraph"/>
              <w:ind w:left="333" w:right="324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9386E" w14:textId="77777777" w:rsidR="00EA2235" w:rsidRDefault="00000000">
            <w:pPr>
              <w:pStyle w:val="TableParagraph"/>
              <w:ind w:left="108" w:right="95"/>
              <w:jc w:val="both"/>
            </w:pPr>
            <w:r>
              <w:t>Güncel</w:t>
            </w:r>
            <w:r>
              <w:rPr>
                <w:spacing w:val="1"/>
              </w:rPr>
              <w:t xml:space="preserve"> </w:t>
            </w:r>
            <w:r>
              <w:t>bilgilerin</w:t>
            </w:r>
            <w:r>
              <w:rPr>
                <w:spacing w:val="1"/>
              </w:rPr>
              <w:t xml:space="preserve"> </w:t>
            </w:r>
            <w:r>
              <w:t>takibinin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1"/>
              </w:rPr>
              <w:t xml:space="preserve"> </w:t>
            </w:r>
            <w:r>
              <w:t>eksiklerinin</w:t>
            </w:r>
            <w:r>
              <w:rPr>
                <w:spacing w:val="1"/>
              </w:rPr>
              <w:t xml:space="preserve"> </w:t>
            </w:r>
            <w:r>
              <w:t>giderilmesi</w:t>
            </w:r>
            <w:r>
              <w:rPr>
                <w:spacing w:val="1"/>
              </w:rPr>
              <w:t xml:space="preserve"> </w:t>
            </w:r>
            <w:r>
              <w:t>yönünde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-52"/>
              </w:rPr>
              <w:t xml:space="preserve"> </w:t>
            </w:r>
            <w:r>
              <w:t>alınmasının</w:t>
            </w:r>
            <w:r>
              <w:rPr>
                <w:spacing w:val="-1"/>
              </w:rPr>
              <w:t xml:space="preserve"> </w:t>
            </w:r>
            <w:r>
              <w:t>sağlanması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</w:tcBorders>
          </w:tcPr>
          <w:p w14:paraId="6E76AD33" w14:textId="77777777" w:rsidR="00EA2235" w:rsidRDefault="00000000">
            <w:pPr>
              <w:pStyle w:val="TableParagraph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59DF642E" w14:textId="77777777" w:rsidR="00EA2235" w:rsidRDefault="00000000">
            <w:pPr>
              <w:pStyle w:val="TableParagraph"/>
            </w:pPr>
            <w:r>
              <w:t>-Mesleki</w:t>
            </w:r>
            <w:r>
              <w:rPr>
                <w:spacing w:val="-1"/>
              </w:rPr>
              <w:t xml:space="preserve"> </w:t>
            </w:r>
            <w:r>
              <w:t>alanda tecrübeli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6A130CDA" w14:textId="77777777" w:rsidR="00EA2235" w:rsidRDefault="00000000">
            <w:pPr>
              <w:pStyle w:val="TableParagraph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 özenli olmak,</w:t>
            </w:r>
          </w:p>
          <w:p w14:paraId="77E106B8" w14:textId="77777777" w:rsidR="00EA2235" w:rsidRDefault="00000000">
            <w:pPr>
              <w:pStyle w:val="TableParagraph"/>
              <w:ind w:right="191"/>
            </w:pPr>
            <w:r>
              <w:t>-EBYS sistemi hakkında bilgi sahibi</w:t>
            </w:r>
            <w:r>
              <w:rPr>
                <w:spacing w:val="-53"/>
              </w:rPr>
              <w:t xml:space="preserve"> </w:t>
            </w:r>
            <w:r>
              <w:t>olmak,</w:t>
            </w:r>
          </w:p>
          <w:p w14:paraId="0ECBC6E5" w14:textId="77777777" w:rsidR="00EA2235" w:rsidRDefault="00000000">
            <w:pPr>
              <w:pStyle w:val="TableParagraph"/>
              <w:spacing w:line="250" w:lineRule="atLeast"/>
              <w:ind w:right="387"/>
            </w:pPr>
            <w:r>
              <w:t>-Analitik düşünme, yorumlama ve</w:t>
            </w:r>
            <w:r>
              <w:rPr>
                <w:spacing w:val="-53"/>
              </w:rPr>
              <w:t xml:space="preserve"> </w:t>
            </w:r>
            <w:r>
              <w:t>değerlendirme yeteneğine sahip</w:t>
            </w:r>
            <w:r>
              <w:rPr>
                <w:spacing w:val="1"/>
              </w:rPr>
              <w:t xml:space="preserve"> </w:t>
            </w:r>
            <w:r>
              <w:t>olmak</w:t>
            </w:r>
          </w:p>
        </w:tc>
      </w:tr>
    </w:tbl>
    <w:p w14:paraId="3EC01EA3" w14:textId="77777777" w:rsidR="00EA2235" w:rsidRDefault="00000000">
      <w:pPr>
        <w:spacing w:before="124"/>
        <w:ind w:left="1675"/>
        <w:rPr>
          <w:sz w:val="20"/>
        </w:rPr>
      </w:pPr>
      <w:r>
        <w:rPr>
          <w:sz w:val="20"/>
        </w:rPr>
        <w:t>*</w:t>
      </w:r>
      <w:r>
        <w:rPr>
          <w:spacing w:val="49"/>
          <w:sz w:val="20"/>
        </w:rPr>
        <w:t xml:space="preserve"> </w:t>
      </w:r>
      <w:r>
        <w:rPr>
          <w:sz w:val="20"/>
        </w:rPr>
        <w:t>Risk</w:t>
      </w:r>
      <w:r>
        <w:rPr>
          <w:spacing w:val="-1"/>
          <w:sz w:val="20"/>
        </w:rPr>
        <w:t xml:space="preserve"> </w:t>
      </w:r>
      <w:r>
        <w:rPr>
          <w:sz w:val="20"/>
        </w:rPr>
        <w:t>düzeyi</w:t>
      </w:r>
      <w:r>
        <w:rPr>
          <w:spacing w:val="-1"/>
          <w:sz w:val="20"/>
        </w:rPr>
        <w:t xml:space="preserve"> </w:t>
      </w:r>
      <w:r>
        <w:rPr>
          <w:sz w:val="20"/>
        </w:rPr>
        <w:t>görevin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belirlenen</w:t>
      </w:r>
      <w:r>
        <w:rPr>
          <w:spacing w:val="-1"/>
          <w:sz w:val="20"/>
        </w:rPr>
        <w:t xml:space="preserve"> </w:t>
      </w:r>
      <w:r>
        <w:rPr>
          <w:sz w:val="20"/>
        </w:rPr>
        <w:t>risklerin</w:t>
      </w:r>
      <w:r>
        <w:rPr>
          <w:spacing w:val="-2"/>
          <w:sz w:val="20"/>
        </w:rPr>
        <w:t xml:space="preserve"> </w:t>
      </w:r>
      <w:r>
        <w:rPr>
          <w:sz w:val="20"/>
        </w:rPr>
        <w:t>durumuna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göre </w:t>
      </w:r>
      <w:r>
        <w:rPr>
          <w:b/>
          <w:sz w:val="20"/>
        </w:rPr>
        <w:t>Yüksek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Orta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Düşük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z w:val="20"/>
        </w:rPr>
        <w:t>belirlenecektir.</w:t>
      </w:r>
    </w:p>
    <w:p w14:paraId="6B643A8A" w14:textId="77777777" w:rsidR="00EA2235" w:rsidRDefault="00000000">
      <w:pPr>
        <w:spacing w:before="34"/>
        <w:ind w:left="1675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Alınması</w:t>
      </w:r>
      <w:r>
        <w:rPr>
          <w:spacing w:val="-4"/>
          <w:sz w:val="20"/>
        </w:rPr>
        <w:t xml:space="preserve"> </w:t>
      </w:r>
      <w:r>
        <w:rPr>
          <w:sz w:val="20"/>
        </w:rPr>
        <w:t>Gereken</w:t>
      </w:r>
      <w:r>
        <w:rPr>
          <w:spacing w:val="-3"/>
          <w:sz w:val="20"/>
        </w:rPr>
        <w:t xml:space="preserve"> </w:t>
      </w:r>
      <w:r>
        <w:rPr>
          <w:sz w:val="20"/>
        </w:rPr>
        <w:t>Kontroller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Tedbirler</w:t>
      </w:r>
    </w:p>
    <w:p w14:paraId="7F26AC7A" w14:textId="77777777" w:rsidR="00EA2235" w:rsidRDefault="00EA2235">
      <w:pPr>
        <w:spacing w:before="10"/>
        <w:rPr>
          <w:sz w:val="19"/>
        </w:rPr>
      </w:pPr>
    </w:p>
    <w:tbl>
      <w:tblPr>
        <w:tblStyle w:val="TableNormal"/>
        <w:tblW w:w="0" w:type="auto"/>
        <w:tblInd w:w="1581" w:type="dxa"/>
        <w:tblBorders>
          <w:top w:val="double" w:sz="1" w:space="0" w:color="2E75B5"/>
          <w:left w:val="double" w:sz="1" w:space="0" w:color="2E75B5"/>
          <w:bottom w:val="double" w:sz="1" w:space="0" w:color="2E75B5"/>
          <w:right w:val="double" w:sz="1" w:space="0" w:color="2E75B5"/>
          <w:insideH w:val="double" w:sz="1" w:space="0" w:color="2E75B5"/>
          <w:insideV w:val="double" w:sz="1" w:space="0" w:color="2E75B5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6807"/>
      </w:tblGrid>
      <w:tr w:rsidR="00EA2235" w14:paraId="39CE410E" w14:textId="77777777">
        <w:trPr>
          <w:trHeight w:val="1143"/>
        </w:trPr>
        <w:tc>
          <w:tcPr>
            <w:tcW w:w="6808" w:type="dxa"/>
            <w:tcBorders>
              <w:bottom w:val="nil"/>
            </w:tcBorders>
          </w:tcPr>
          <w:p w14:paraId="09B3B757" w14:textId="77777777" w:rsidR="00EA2235" w:rsidRDefault="00EA2235">
            <w:pPr>
              <w:pStyle w:val="TableParagraph"/>
              <w:ind w:left="0"/>
              <w:rPr>
                <w:sz w:val="24"/>
              </w:rPr>
            </w:pPr>
          </w:p>
          <w:p w14:paraId="4E8D3130" w14:textId="77777777" w:rsidR="00EA2235" w:rsidRDefault="00EA2235">
            <w:pPr>
              <w:pStyle w:val="TableParagraph"/>
              <w:ind w:left="0"/>
              <w:rPr>
                <w:sz w:val="24"/>
              </w:rPr>
            </w:pPr>
          </w:p>
          <w:p w14:paraId="19A4DB34" w14:textId="77777777" w:rsidR="00EA2235" w:rsidRDefault="00000000">
            <w:pPr>
              <w:pStyle w:val="TableParagraph"/>
              <w:spacing w:before="207"/>
              <w:ind w:left="1695" w:right="1685"/>
              <w:jc w:val="center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6807" w:type="dxa"/>
            <w:tcBorders>
              <w:bottom w:val="nil"/>
            </w:tcBorders>
          </w:tcPr>
          <w:p w14:paraId="647A086B" w14:textId="77777777" w:rsidR="00EA2235" w:rsidRDefault="00EA2235">
            <w:pPr>
              <w:pStyle w:val="TableParagraph"/>
              <w:ind w:left="0"/>
              <w:rPr>
                <w:sz w:val="24"/>
              </w:rPr>
            </w:pPr>
          </w:p>
          <w:p w14:paraId="38A1E95B" w14:textId="77777777" w:rsidR="00EA2235" w:rsidRDefault="00EA2235">
            <w:pPr>
              <w:pStyle w:val="TableParagraph"/>
              <w:ind w:left="0"/>
              <w:rPr>
                <w:sz w:val="24"/>
              </w:rPr>
            </w:pPr>
          </w:p>
          <w:p w14:paraId="368224E5" w14:textId="77777777" w:rsidR="00EA2235" w:rsidRDefault="00000000">
            <w:pPr>
              <w:pStyle w:val="TableParagraph"/>
              <w:spacing w:before="207"/>
              <w:ind w:left="2202" w:right="2192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EA2235" w14:paraId="45172C3B" w14:textId="77777777">
        <w:trPr>
          <w:trHeight w:val="505"/>
        </w:trPr>
        <w:tc>
          <w:tcPr>
            <w:tcW w:w="6808" w:type="dxa"/>
            <w:tcBorders>
              <w:top w:val="nil"/>
              <w:bottom w:val="nil"/>
            </w:tcBorders>
          </w:tcPr>
          <w:p w14:paraId="38A28416" w14:textId="0824096E" w:rsidR="00EA2235" w:rsidRDefault="00000000">
            <w:pPr>
              <w:pStyle w:val="TableParagraph"/>
              <w:spacing w:before="122"/>
              <w:ind w:left="1695" w:right="1685"/>
              <w:jc w:val="center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 w:rsidR="00644E75">
              <w:rPr>
                <w:b/>
              </w:rPr>
              <w:t xml:space="preserve">Yasemin </w:t>
            </w:r>
            <w:r w:rsidR="005D167C">
              <w:rPr>
                <w:b/>
              </w:rPr>
              <w:t>ERAÇ</w:t>
            </w:r>
          </w:p>
        </w:tc>
        <w:tc>
          <w:tcPr>
            <w:tcW w:w="6807" w:type="dxa"/>
            <w:tcBorders>
              <w:top w:val="nil"/>
              <w:bottom w:val="nil"/>
            </w:tcBorders>
          </w:tcPr>
          <w:p w14:paraId="4DB21D34" w14:textId="5D10CA98" w:rsidR="00EA2235" w:rsidRDefault="00000000">
            <w:pPr>
              <w:pStyle w:val="TableParagraph"/>
              <w:spacing w:before="122"/>
              <w:ind w:left="2202" w:right="2193"/>
              <w:jc w:val="center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 w:rsidR="00644E75">
              <w:rPr>
                <w:b/>
              </w:rPr>
              <w:t>Hande Gürer ORHAN</w:t>
            </w:r>
          </w:p>
        </w:tc>
      </w:tr>
      <w:tr w:rsidR="00EA2235" w14:paraId="7E85F432" w14:textId="77777777">
        <w:trPr>
          <w:trHeight w:val="505"/>
        </w:trPr>
        <w:tc>
          <w:tcPr>
            <w:tcW w:w="6808" w:type="dxa"/>
            <w:tcBorders>
              <w:top w:val="nil"/>
              <w:bottom w:val="nil"/>
            </w:tcBorders>
          </w:tcPr>
          <w:p w14:paraId="2508B332" w14:textId="77777777" w:rsidR="00EA2235" w:rsidRDefault="00000000">
            <w:pPr>
              <w:pStyle w:val="TableParagraph"/>
              <w:spacing w:before="122"/>
              <w:ind w:left="1695" w:right="1686"/>
              <w:jc w:val="center"/>
              <w:rPr>
                <w:b/>
              </w:rPr>
            </w:pPr>
            <w:r>
              <w:rPr>
                <w:b/>
              </w:rPr>
              <w:t>Farmakoloji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Anabilim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6807" w:type="dxa"/>
            <w:tcBorders>
              <w:top w:val="nil"/>
              <w:bottom w:val="nil"/>
            </w:tcBorders>
          </w:tcPr>
          <w:p w14:paraId="59CF3DE2" w14:textId="6D962F5C" w:rsidR="00EA2235" w:rsidRDefault="00000000">
            <w:pPr>
              <w:pStyle w:val="TableParagraph"/>
              <w:spacing w:before="122"/>
              <w:ind w:left="2202" w:right="2193"/>
              <w:jc w:val="center"/>
              <w:rPr>
                <w:b/>
              </w:rPr>
            </w:pPr>
            <w:r>
              <w:rPr>
                <w:b/>
              </w:rPr>
              <w:t>Dekan</w:t>
            </w:r>
            <w:r>
              <w:rPr>
                <w:b/>
                <w:spacing w:val="-3"/>
              </w:rPr>
              <w:t xml:space="preserve"> </w:t>
            </w:r>
          </w:p>
        </w:tc>
      </w:tr>
      <w:tr w:rsidR="00EA2235" w14:paraId="68C94C5D" w14:textId="77777777">
        <w:trPr>
          <w:trHeight w:val="374"/>
        </w:trPr>
        <w:tc>
          <w:tcPr>
            <w:tcW w:w="6808" w:type="dxa"/>
            <w:tcBorders>
              <w:top w:val="nil"/>
            </w:tcBorders>
          </w:tcPr>
          <w:p w14:paraId="73F60DFC" w14:textId="77777777" w:rsidR="00EA2235" w:rsidRDefault="00000000">
            <w:pPr>
              <w:pStyle w:val="TableParagraph"/>
              <w:spacing w:before="122" w:line="233" w:lineRule="exact"/>
              <w:ind w:left="1695" w:right="1686"/>
              <w:jc w:val="center"/>
              <w:rPr>
                <w:b/>
              </w:rPr>
            </w:pPr>
            <w:r>
              <w:rPr>
                <w:b/>
              </w:rPr>
              <w:t>Başkanı</w:t>
            </w:r>
          </w:p>
        </w:tc>
        <w:tc>
          <w:tcPr>
            <w:tcW w:w="6807" w:type="dxa"/>
            <w:tcBorders>
              <w:top w:val="nil"/>
            </w:tcBorders>
          </w:tcPr>
          <w:p w14:paraId="41836512" w14:textId="77777777" w:rsidR="00EA2235" w:rsidRDefault="00EA223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D836A0C" w14:textId="77777777" w:rsidR="00EA2235" w:rsidRDefault="00EA2235">
      <w:pPr>
        <w:spacing w:before="1"/>
        <w:rPr>
          <w:sz w:val="27"/>
        </w:rPr>
      </w:pPr>
    </w:p>
    <w:p w14:paraId="0588152C" w14:textId="77777777" w:rsidR="00EA2235" w:rsidRDefault="00EA2235">
      <w:pPr>
        <w:rPr>
          <w:sz w:val="27"/>
        </w:rPr>
        <w:sectPr w:rsidR="00EA2235">
          <w:pgSz w:w="16840" w:h="11910" w:orient="landscape"/>
          <w:pgMar w:top="140" w:right="800" w:bottom="620" w:left="100" w:header="0" w:footer="424" w:gutter="0"/>
          <w:cols w:space="708"/>
        </w:sectPr>
      </w:pPr>
    </w:p>
    <w:p w14:paraId="50A0DF0C" w14:textId="77777777" w:rsidR="00EA2235" w:rsidRDefault="00000000">
      <w:pPr>
        <w:pStyle w:val="GvdeMetni"/>
        <w:tabs>
          <w:tab w:val="left" w:pos="2349"/>
          <w:tab w:val="left" w:pos="2740"/>
        </w:tabs>
        <w:spacing w:before="100"/>
        <w:ind w:left="2741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14:paraId="4699B3B0" w14:textId="77777777" w:rsidR="00EA2235" w:rsidRDefault="00000000">
      <w:pPr>
        <w:pStyle w:val="Balk2"/>
        <w:tabs>
          <w:tab w:val="left" w:pos="777"/>
        </w:tabs>
        <w:spacing w:before="100"/>
        <w:rPr>
          <w:b w:val="0"/>
        </w:rPr>
      </w:pPr>
      <w:r>
        <w:rPr>
          <w:b w:val="0"/>
        </w:rPr>
        <w:br w:type="column"/>
      </w:r>
      <w:r>
        <w:rPr>
          <w:color w:val="002060"/>
        </w:rPr>
        <w:t>Telefon</w:t>
      </w:r>
      <w:r>
        <w:rPr>
          <w:color w:val="002060"/>
        </w:rPr>
        <w:tab/>
      </w:r>
      <w:r>
        <w:rPr>
          <w:b w:val="0"/>
        </w:rPr>
        <w:t>:</w:t>
      </w:r>
    </w:p>
    <w:p w14:paraId="118F4919" w14:textId="77777777" w:rsidR="00EA2235" w:rsidRDefault="00000000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40F3F59C" w14:textId="77777777" w:rsidR="00EA2235" w:rsidRDefault="00000000">
      <w:pPr>
        <w:pStyle w:val="GvdeMetni"/>
        <w:spacing w:before="100"/>
        <w:ind w:left="338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6A223DFB" w14:textId="77777777" w:rsidR="00EA2235" w:rsidRDefault="00000000">
      <w:pPr>
        <w:pStyle w:val="GvdeMetni"/>
        <w:ind w:left="338"/>
      </w:pPr>
      <w:hyperlink r:id="rId12">
        <w:r>
          <w:t>www.ege.edu.tr</w:t>
        </w:r>
      </w:hyperlink>
    </w:p>
    <w:p w14:paraId="3EB0BDFF" w14:textId="77777777" w:rsidR="00EA2235" w:rsidRDefault="00000000">
      <w:pPr>
        <w:spacing w:before="100"/>
        <w:ind w:left="131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4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4</w:t>
      </w:r>
    </w:p>
    <w:sectPr w:rsidR="00EA2235">
      <w:type w:val="continuous"/>
      <w:pgSz w:w="16840" w:h="11910" w:orient="landscape"/>
      <w:pgMar w:top="100" w:right="800" w:bottom="0" w:left="100" w:header="708" w:footer="708" w:gutter="0"/>
      <w:cols w:num="4" w:space="708" w:equalWidth="0">
        <w:col w:w="6482" w:space="277"/>
        <w:col w:w="2702" w:space="40"/>
        <w:col w:w="2000" w:space="1987"/>
        <w:col w:w="24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B514A" w14:textId="77777777" w:rsidR="000F57E5" w:rsidRDefault="000F57E5">
      <w:r>
        <w:separator/>
      </w:r>
    </w:p>
  </w:endnote>
  <w:endnote w:type="continuationSeparator" w:id="0">
    <w:p w14:paraId="7F690419" w14:textId="77777777" w:rsidR="000F57E5" w:rsidRDefault="000F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B3113" w14:textId="77777777" w:rsidR="00EA2235" w:rsidRDefault="00000000">
    <w:pPr>
      <w:pStyle w:val="GvdeMetni"/>
      <w:spacing w:line="14" w:lineRule="auto"/>
      <w:rPr>
        <w:sz w:val="20"/>
      </w:rPr>
    </w:pPr>
    <w:r>
      <w:pict w14:anchorId="68794DF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6.5pt;margin-top:559.1pt;width:42.6pt;height:11.4pt;z-index:-16217600;mso-position-horizontal-relative:page;mso-position-vertical-relative:page" filled="f" stroked="f">
          <v:textbox inset="0,0,0,0">
            <w:txbxContent>
              <w:p w14:paraId="6F775FD2" w14:textId="77777777" w:rsidR="00EA2235" w:rsidRDefault="00000000">
                <w:pPr>
                  <w:tabs>
                    <w:tab w:val="left" w:pos="789"/>
                  </w:tabs>
                  <w:spacing w:before="20"/>
                  <w:ind w:left="20"/>
                  <w:rPr>
                    <w:rFonts w:ascii="Cambria"/>
                    <w:sz w:val="16"/>
                  </w:rPr>
                </w:pPr>
                <w:r>
                  <w:rPr>
                    <w:rFonts w:ascii="Cambria"/>
                    <w:b/>
                    <w:color w:val="002060"/>
                    <w:sz w:val="16"/>
                  </w:rPr>
                  <w:t>E-Posta</w:t>
                </w:r>
                <w:r>
                  <w:rPr>
                    <w:rFonts w:ascii="Cambria"/>
                    <w:b/>
                    <w:color w:val="002060"/>
                    <w:sz w:val="16"/>
                  </w:rPr>
                  <w:tab/>
                </w:r>
                <w:r>
                  <w:rPr>
                    <w:rFonts w:ascii="Cambria"/>
                    <w:sz w:val="16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10B20270">
        <v:shape id="_x0000_s1025" type="#_x0000_t202" style="position:absolute;margin-left:496pt;margin-top:559.1pt;width:98.2pt;height:11.4pt;z-index:-16217088;mso-position-horizontal-relative:page;mso-position-vertical-relative:page" filled="f" stroked="f">
          <v:textbox inset="0,0,0,0">
            <w:txbxContent>
              <w:p w14:paraId="1BA33A8F" w14:textId="77777777" w:rsidR="00EA2235" w:rsidRDefault="00000000">
                <w:pPr>
                  <w:pStyle w:val="GvdeMetni"/>
                  <w:spacing w:before="20"/>
                  <w:ind w:left="20"/>
                </w:pPr>
                <w:hyperlink r:id="rId1">
                  <w:r>
                    <w:t>personeldb@mail.ege.edu.tr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E45E7" w14:textId="77777777" w:rsidR="000F57E5" w:rsidRDefault="000F57E5">
      <w:r>
        <w:separator/>
      </w:r>
    </w:p>
  </w:footnote>
  <w:footnote w:type="continuationSeparator" w:id="0">
    <w:p w14:paraId="02EDFA40" w14:textId="77777777" w:rsidR="000F57E5" w:rsidRDefault="000F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2235"/>
    <w:rsid w:val="000F57E5"/>
    <w:rsid w:val="005D167C"/>
    <w:rsid w:val="00644E75"/>
    <w:rsid w:val="006D0842"/>
    <w:rsid w:val="00B014C9"/>
    <w:rsid w:val="00DC3802"/>
    <w:rsid w:val="00EA2235"/>
    <w:rsid w:val="00F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"/>
    <o:shapelayout v:ext="edit">
      <o:idmap v:ext="edit" data="2"/>
    </o:shapelayout>
  </w:shapeDefaults>
  <w:decimalSymbol w:val=","/>
  <w:listSeparator w:val=";"/>
  <w14:docId w14:val="0CDE41F3"/>
  <w15:docId w15:val="{EABA9291-4C63-4BAB-A29F-F4853094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85"/>
      <w:ind w:left="751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uiPriority w:val="9"/>
    <w:unhideWhenUsed/>
    <w:qFormat/>
    <w:pPr>
      <w:jc w:val="right"/>
      <w:outlineLvl w:val="1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eldb@mail.ege.edu.t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ge.edu.tr/" TargetMode="External"/><Relationship Id="rId12" Type="http://schemas.openxmlformats.org/officeDocument/2006/relationships/hyperlink" Target="http://www.ege.edu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ge.edu.tr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ge.edu.tr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eldb@mail.eg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7976</Characters>
  <Application>Microsoft Office Word</Application>
  <DocSecurity>0</DocSecurity>
  <Lines>531</Lines>
  <Paragraphs>252</Paragraphs>
  <ScaleCrop>false</ScaleCrop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Gülnur Sevin</cp:lastModifiedBy>
  <cp:revision>3</cp:revision>
  <dcterms:created xsi:type="dcterms:W3CDTF">2024-09-24T08:37:00Z</dcterms:created>
  <dcterms:modified xsi:type="dcterms:W3CDTF">2024-09-24T08:39:00Z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  <property fmtid="{D5CDD505-2E9C-101B-9397-08002B2CF9AE}" pid="5" name="GrammarlyDocumentId">
    <vt:lpwstr>99fb1ab4dc4267661666f08924a5b1b7825781ed334ba913525c1e1671aaba6c</vt:lpwstr>
  </property>
</Properties>
</file>